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 ФЕДЕРАЦИЯ</w:t>
      </w: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Курская область </w:t>
      </w:r>
      <w:proofErr w:type="spellStart"/>
      <w:r w:rsidRPr="00D77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Медвенский</w:t>
      </w:r>
      <w:proofErr w:type="spellEnd"/>
      <w:r w:rsidRPr="00D77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2A5" w:rsidRPr="00D778D4" w:rsidRDefault="007D62A5" w:rsidP="007D62A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ДОШКОЛЬНОЕ КАЗЕННОЕ ОБРАЗОВАТЕЛЬНОЕ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 «ДЕТСКИЙ  САД  №2  «СКАЗКА»</w:t>
      </w:r>
    </w:p>
    <w:p w:rsidR="007D62A5" w:rsidRPr="00D778D4" w:rsidRDefault="007D62A5" w:rsidP="007D62A5">
      <w:pPr>
        <w:rPr>
          <w:rFonts w:ascii="Calibri" w:eastAsia="Calibri" w:hAnsi="Calibri" w:cs="Times New Roman"/>
          <w:sz w:val="28"/>
          <w:szCs w:val="28"/>
        </w:rPr>
      </w:pPr>
    </w:p>
    <w:p w:rsidR="007D62A5" w:rsidRPr="00D778D4" w:rsidRDefault="007D62A5" w:rsidP="007D62A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77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УТВЕРЖДАЮ</w:t>
      </w:r>
    </w:p>
    <w:p w:rsidR="007D62A5" w:rsidRPr="00D778D4" w:rsidRDefault="007D62A5" w:rsidP="007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                       </w:t>
      </w:r>
      <w:proofErr w:type="spellStart"/>
      <w:r w:rsidRPr="00D778D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D7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заведующего МДКОУ                                                                                                                  </w:t>
      </w:r>
    </w:p>
    <w:p w:rsidR="007D62A5" w:rsidRPr="00D778D4" w:rsidRDefault="007D62A5" w:rsidP="007D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29.03.2024</w:t>
      </w:r>
      <w:r w:rsidRPr="00D7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                                                 «Детский сад №2  «Сказка»</w:t>
      </w:r>
    </w:p>
    <w:p w:rsidR="007D62A5" w:rsidRPr="00D778D4" w:rsidRDefault="007D62A5" w:rsidP="007D6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Pr="00D7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   </w:t>
      </w:r>
      <w:proofErr w:type="spellStart"/>
      <w:r w:rsidRPr="00D778D4">
        <w:rPr>
          <w:rFonts w:ascii="Times New Roman" w:eastAsia="Times New Roman" w:hAnsi="Times New Roman" w:cs="Times New Roman"/>
          <w:sz w:val="24"/>
          <w:szCs w:val="24"/>
          <w:lang w:eastAsia="ar-SA"/>
        </w:rPr>
        <w:t>Е.Б.Маслова</w:t>
      </w:r>
      <w:proofErr w:type="spellEnd"/>
    </w:p>
    <w:p w:rsidR="007D62A5" w:rsidRPr="00D778D4" w:rsidRDefault="007D62A5" w:rsidP="007D6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от 02.04.2024 г. № 31</w:t>
      </w:r>
    </w:p>
    <w:p w:rsidR="007D62A5" w:rsidRPr="00D778D4" w:rsidRDefault="007D62A5" w:rsidP="007D62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62A5" w:rsidRPr="00D778D4" w:rsidRDefault="007D62A5" w:rsidP="007D6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D62A5" w:rsidRPr="00D778D4" w:rsidRDefault="007D62A5" w:rsidP="007D6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D62A5" w:rsidRPr="00D778D4" w:rsidRDefault="007D62A5" w:rsidP="007D6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778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Отчет о результатах </w:t>
      </w:r>
      <w:proofErr w:type="spellStart"/>
      <w:r w:rsidRPr="00D778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самообследования</w:t>
      </w:r>
      <w:proofErr w:type="spellEnd"/>
      <w:r w:rsidRPr="00D778D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br/>
      </w:r>
      <w:r w:rsidRPr="00D778D4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дошкольного казенного образовательного учреждения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«Детский сад №2 «Сказка»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за 2023</w:t>
      </w:r>
      <w:r w:rsidRPr="00D778D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778D4">
        <w:rPr>
          <w:rFonts w:ascii="Times New Roman" w:eastAsia="Times New Roman" w:hAnsi="Times New Roman" w:cs="Times New Roman"/>
          <w:b/>
          <w:sz w:val="36"/>
          <w:szCs w:val="36"/>
        </w:rPr>
        <w:t>год</w:t>
      </w:r>
    </w:p>
    <w:p w:rsidR="007D62A5" w:rsidRPr="00D778D4" w:rsidRDefault="007D62A5" w:rsidP="007D62A5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sz w:val="24"/>
          <w:szCs w:val="24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sz w:val="24"/>
          <w:szCs w:val="24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sz w:val="24"/>
          <w:szCs w:val="24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sz w:val="24"/>
          <w:szCs w:val="24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sz w:val="24"/>
          <w:szCs w:val="24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sz w:val="24"/>
          <w:szCs w:val="24"/>
        </w:rPr>
      </w:pPr>
    </w:p>
    <w:p w:rsidR="007D62A5" w:rsidRPr="00D778D4" w:rsidRDefault="007D62A5" w:rsidP="007D62A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D62A5" w:rsidRPr="00D778D4" w:rsidRDefault="007D62A5" w:rsidP="007D62A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п. Медвенка, 2024</w:t>
      </w:r>
      <w:r w:rsidRPr="00D778D4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7D62A5" w:rsidRPr="00D778D4" w:rsidRDefault="007D62A5" w:rsidP="007D62A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7D62A5" w:rsidRPr="00D778D4" w:rsidRDefault="007D62A5" w:rsidP="007D62A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Аналитическая часть</w:t>
      </w:r>
    </w:p>
    <w:p w:rsidR="007D62A5" w:rsidRPr="00D778D4" w:rsidRDefault="007D62A5" w:rsidP="007D62A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1.Общие сведения об образовательной организации.</w:t>
      </w:r>
    </w:p>
    <w:p w:rsidR="007D62A5" w:rsidRPr="00D778D4" w:rsidRDefault="007D62A5" w:rsidP="007D62A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2.Анализ системы управления ДОУ.</w:t>
      </w:r>
    </w:p>
    <w:p w:rsidR="007D62A5" w:rsidRPr="00D778D4" w:rsidRDefault="007D62A5" w:rsidP="007D62A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3.Анализ организации образовательного процесса.</w:t>
      </w:r>
    </w:p>
    <w:p w:rsidR="007D62A5" w:rsidRPr="00D778D4" w:rsidRDefault="007D62A5" w:rsidP="007D62A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4.Анализ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2A5" w:rsidRPr="00D778D4" w:rsidRDefault="007D62A5" w:rsidP="007D62A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5.Анализ кадрового обеспечения.</w:t>
      </w:r>
    </w:p>
    <w:p w:rsidR="007D62A5" w:rsidRPr="00D778D4" w:rsidRDefault="007D62A5" w:rsidP="007D62A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6.Анализ учебно-методического, библиотечно-информационного обеспечения.</w:t>
      </w:r>
    </w:p>
    <w:p w:rsidR="007D62A5" w:rsidRPr="00D778D4" w:rsidRDefault="007D62A5" w:rsidP="007D62A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7.Анализ материально-технической базы.</w:t>
      </w: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II. Анализ показателей деятельности дошкольной образовательной организации, подлежащей </w:t>
      </w:r>
      <w:proofErr w:type="spellStart"/>
      <w:r w:rsidRPr="00D778D4">
        <w:rPr>
          <w:rFonts w:ascii="Times New Roman" w:eastAsia="Calibri" w:hAnsi="Times New Roman" w:cs="Times New Roman"/>
          <w:b/>
          <w:sz w:val="28"/>
          <w:szCs w:val="28"/>
        </w:rPr>
        <w:t>самообследованию</w:t>
      </w:r>
      <w:proofErr w:type="spellEnd"/>
      <w:r w:rsidRPr="00D778D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1D10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Default="007D62A5" w:rsidP="007D62A5">
      <w:pPr>
        <w:numPr>
          <w:ilvl w:val="0"/>
          <w:numId w:val="4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1D1018" w:rsidRPr="00D778D4" w:rsidRDefault="001D1018" w:rsidP="001D1018">
      <w:pPr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Цель проведения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– обеспечение доступности и открытости информации о деятельности организации (определение эффективности и качества образовательной деятельности МДКОУ «</w:t>
      </w:r>
      <w:r>
        <w:rPr>
          <w:rFonts w:ascii="Times New Roman" w:eastAsia="Calibri" w:hAnsi="Times New Roman" w:cs="Times New Roman"/>
          <w:sz w:val="28"/>
          <w:szCs w:val="28"/>
        </w:rPr>
        <w:t>Детский сад № 2 «Сказка» за 2023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год, выявлению возникших проблем в работе, определение дальнейших перспектив развития ДОУ).</w:t>
      </w:r>
    </w:p>
    <w:p w:rsidR="007D62A5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Самообследование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деятельности муниципального дошкольного казенного образовательного учреждения «Детский сад № 2 «Сказка» проводится в соответствии с Приказом Министерства образования и науки Российской Федерации от 14.06.2013 № 462«Об утверждении Порядка проведения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организацией»</w:t>
      </w:r>
      <w:r w:rsidRPr="00D778D4">
        <w:rPr>
          <w:rFonts w:ascii="Times New Roman" w:eastAsia="Calibri" w:hAnsi="Times New Roman" w:cs="Times New Roman"/>
          <w:szCs w:val="24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(с изменениями на 14 декабря 2017 года),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>» (с изменениями на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15 февраля 2017 года).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Самообследование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включает в себя аналитическую часть и результаты анализа показателей деятельности МДКОУ «</w:t>
      </w:r>
      <w:r w:rsidR="00906AB2">
        <w:rPr>
          <w:rFonts w:ascii="Times New Roman" w:eastAsia="Calibri" w:hAnsi="Times New Roman" w:cs="Times New Roman"/>
          <w:sz w:val="28"/>
          <w:szCs w:val="28"/>
        </w:rPr>
        <w:t>Детский сад № 2 «Сказка» за 2023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дошкольного образовательного учреждения осуществляется в соответствии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Конвенцией о правах ребенка;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Конституцией Российской Федерации;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Федерации «Об образовании»</w:t>
      </w:r>
      <w:r w:rsidRPr="00D778D4">
        <w:rPr>
          <w:rFonts w:ascii="Times New Roman" w:eastAsia="Calibri" w:hAnsi="Times New Roman" w:cs="Times New Roman"/>
          <w:szCs w:val="24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29.12.2012 г. №273-ФЗ;</w:t>
      </w:r>
      <w:r w:rsidRPr="00D778D4">
        <w:rPr>
          <w:rFonts w:ascii="Times New Roman" w:eastAsia="Calibri" w:hAnsi="Times New Roman" w:cs="Times New Roman"/>
          <w:szCs w:val="24"/>
        </w:rPr>
        <w:t xml:space="preserve"> 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Calibri" w:hAnsi="Times New Roman" w:cs="Times New Roman"/>
          <w:szCs w:val="24"/>
        </w:rPr>
        <w:t xml:space="preserve"> 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просвещения РФ от 31 июля 2020 г. № 373 «Об утверждении Порядка организации и осуществления 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7D62A5" w:rsidRPr="00D778D4" w:rsidRDefault="007D62A5" w:rsidP="001D1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778D4">
        <w:rPr>
          <w:rFonts w:ascii="Times New Roman" w:eastAsia="Calibri" w:hAnsi="Times New Roman" w:cs="Arial"/>
          <w:sz w:val="28"/>
          <w:szCs w:val="28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D778D4">
        <w:rPr>
          <w:rFonts w:ascii="Calibri" w:eastAsia="Times New Roman" w:hAnsi="Calibri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Arial"/>
          <w:sz w:val="28"/>
          <w:szCs w:val="28"/>
        </w:rPr>
        <w:t>Постановлением Главного государственного санитарного врача Российской    Федерации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7D62A5" w:rsidRPr="00D778D4" w:rsidRDefault="007D62A5" w:rsidP="001D10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России) от 17 октября 2013 г. N 1155 г. «Об утверждении федерального государственного образовательного стандарта дошкольного образования»;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Указами Президента Российской Федерации;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 и распоряжениями Правительства Российской Федерации;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федеральных органов исполнительной власти, осуществляющих управление в сфере образования;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Курской области;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Нормативнымиправовымиактамиорганаисполнительнойвласти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существляющего управление в сфере образования;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нормативными правовыми актами;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ормативными правовыми актами органов местного самоуправления </w:t>
      </w: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МДКОУ «Детский сад № 2 «Сказка»;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Договором, заключаемым с Учредителем;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B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об образовании, заключаемым между организацией и родителями (законными представителями) детей.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была проведена оценка:</w:t>
      </w:r>
    </w:p>
    <w:p w:rsidR="007D62A5" w:rsidRPr="00D778D4" w:rsidRDefault="007D62A5" w:rsidP="001D101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деятельности; </w:t>
      </w:r>
      <w:r w:rsidRPr="00D778D4">
        <w:rPr>
          <w:rFonts w:ascii="Times New Roman" w:eastAsia="Calibri" w:hAnsi="Times New Roman" w:cs="Times New Roman"/>
          <w:sz w:val="28"/>
          <w:szCs w:val="28"/>
        </w:rPr>
        <w:sym w:font="Symbol" w:char="F020"/>
      </w:r>
    </w:p>
    <w:p w:rsidR="007D62A5" w:rsidRPr="00D778D4" w:rsidRDefault="007D62A5" w:rsidP="001D101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системы управления ДОУ; </w:t>
      </w:r>
      <w:r w:rsidRPr="00D778D4">
        <w:rPr>
          <w:rFonts w:ascii="Times New Roman" w:eastAsia="Calibri" w:hAnsi="Times New Roman" w:cs="Times New Roman"/>
          <w:sz w:val="28"/>
          <w:szCs w:val="28"/>
        </w:rPr>
        <w:sym w:font="Symbol" w:char="F020"/>
      </w:r>
    </w:p>
    <w:p w:rsidR="007D62A5" w:rsidRPr="00D778D4" w:rsidRDefault="007D62A5" w:rsidP="001D101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организации образовательного процесса; </w:t>
      </w:r>
      <w:r w:rsidRPr="00D778D4">
        <w:rPr>
          <w:rFonts w:ascii="Times New Roman" w:eastAsia="Calibri" w:hAnsi="Times New Roman" w:cs="Times New Roman"/>
          <w:sz w:val="28"/>
          <w:szCs w:val="28"/>
        </w:rPr>
        <w:sym w:font="Symbol" w:char="F020"/>
      </w:r>
    </w:p>
    <w:p w:rsidR="007D62A5" w:rsidRPr="00D778D4" w:rsidRDefault="007D62A5" w:rsidP="001D101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функционирования внутренней системы оценки качества образования; </w:t>
      </w:r>
      <w:r w:rsidRPr="00D778D4">
        <w:rPr>
          <w:rFonts w:ascii="Times New Roman" w:eastAsia="Calibri" w:hAnsi="Times New Roman" w:cs="Times New Roman"/>
          <w:sz w:val="28"/>
          <w:szCs w:val="28"/>
        </w:rPr>
        <w:sym w:font="Symbol" w:char="F020"/>
      </w:r>
    </w:p>
    <w:p w:rsidR="007D62A5" w:rsidRPr="00D778D4" w:rsidRDefault="007D62A5" w:rsidP="001D101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кадрового обеспечения; </w:t>
      </w:r>
      <w:r w:rsidRPr="00D778D4">
        <w:rPr>
          <w:rFonts w:ascii="Times New Roman" w:eastAsia="Calibri" w:hAnsi="Times New Roman" w:cs="Times New Roman"/>
          <w:sz w:val="28"/>
          <w:szCs w:val="28"/>
        </w:rPr>
        <w:sym w:font="Symbol" w:char="F020"/>
      </w:r>
    </w:p>
    <w:p w:rsidR="007D62A5" w:rsidRPr="00D778D4" w:rsidRDefault="007D62A5" w:rsidP="001D101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учебно-методического, библиотечно-информационного обеспечения; </w:t>
      </w:r>
      <w:r w:rsidRPr="00D778D4">
        <w:rPr>
          <w:rFonts w:ascii="Times New Roman" w:eastAsia="Calibri" w:hAnsi="Times New Roman" w:cs="Times New Roman"/>
          <w:sz w:val="28"/>
          <w:szCs w:val="28"/>
        </w:rPr>
        <w:sym w:font="Symbol" w:char="F020"/>
      </w:r>
    </w:p>
    <w:p w:rsidR="007D62A5" w:rsidRPr="001D1018" w:rsidRDefault="007D62A5" w:rsidP="001D1018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материально-технической базы, а также анализ показателей деятельности дошкольной образовательной организации, подлежащей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78D4">
        <w:rPr>
          <w:rFonts w:ascii="Times New Roman" w:eastAsia="Calibri" w:hAnsi="Times New Roman" w:cs="Times New Roman"/>
          <w:sz w:val="28"/>
          <w:szCs w:val="28"/>
        </w:rPr>
        <w:sym w:font="Symbol" w:char="F020"/>
      </w:r>
    </w:p>
    <w:p w:rsidR="001D1018" w:rsidRPr="00D778D4" w:rsidRDefault="001D1018" w:rsidP="001D1018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Default="007D62A5" w:rsidP="007D62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1.Общие сведения об образовательной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</w:p>
    <w:p w:rsidR="001D1018" w:rsidRDefault="001D1018" w:rsidP="007D62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Наименование образовательной организации: </w:t>
      </w: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дошкольное казенное образовательное учреждение «Детский сад № 2 «Сказка» общеразвивающего вида с приоритетным осуществлением деятельности по художественно-эстетическому направлению развития детей» </w:t>
      </w:r>
      <w:r w:rsidRPr="00D778D4">
        <w:rPr>
          <w:rFonts w:ascii="Times New Roman" w:eastAsia="Calibri" w:hAnsi="Times New Roman" w:cs="Times New Roman"/>
          <w:sz w:val="28"/>
          <w:szCs w:val="28"/>
        </w:rPr>
        <w:t>(сокращенное наименование: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778D4">
        <w:rPr>
          <w:rFonts w:ascii="Times New Roman" w:eastAsia="Calibri" w:hAnsi="Times New Roman" w:cs="Times New Roman"/>
          <w:b/>
          <w:sz w:val="28"/>
          <w:szCs w:val="28"/>
        </w:rPr>
        <w:t>МДКОУ «Детский сад № 2 «Сказка»)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Руководство учреждения: заведующий – Михалева Светлана Сергеевна,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>. заведующего – Маслова Екатерина Борисовна.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МДКОУ «Детский сад № 2 «Сказка» функционирует с 1983 года.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Место нахождения учреждения фактический, юридический адрес: 307030, Курская область,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Медвенский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район, п. Медвенка, ул. Кирова, д.  1, телефон: 8 (47146) 4-16-45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D778D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mdkoy2skazka@yandex.ru</w:t>
        </w:r>
      </w:hyperlink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сайта: </w:t>
      </w:r>
      <w:hyperlink r:id="rId7" w:history="1">
        <w:r w:rsidRPr="00D778D4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http://www.медвенка2сказка.рф</w:t>
        </w:r>
      </w:hyperlink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Учредитель: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«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Медвенский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район» Курской области. Функции и полномочия учредителя осуществляет Администрация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Лицензия </w:t>
      </w:r>
      <w:r w:rsidRPr="00D778D4">
        <w:rPr>
          <w:rFonts w:ascii="Times New Roman" w:eastAsia="Calibri" w:hAnsi="Times New Roman" w:cs="Times New Roman"/>
          <w:sz w:val="28"/>
          <w:szCs w:val="28"/>
        </w:rPr>
        <w:t>на право осуществления образовательной деятельности №2611 от 09 декабря 2016 года, серия 46 Л 01 № 0000773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Режим работы</w:t>
      </w:r>
      <w:r w:rsidRPr="00D778D4">
        <w:rPr>
          <w:rFonts w:ascii="Times New Roman" w:eastAsia="Calibri" w:hAnsi="Times New Roman" w:cs="Times New Roman"/>
          <w:sz w:val="28"/>
          <w:szCs w:val="28"/>
        </w:rPr>
        <w:t>: детский сад работает по 5-дневной рабочей неделе с 07:00 до 19:00, выходными днями являются суббота и воскресение. В праздничные дни (установленные законодательством РФ) образовательная организация не работает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образовательного учреждения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дошкольное образовательное учреждение.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учреждения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детский сад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МДКОУ «Детский сад № 2 «Сказка» осуществляет комплектование учреждения воспитанниками в соответствии с нормативными документами в сфере образования Российской Федерации.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расположен в двухэтажном здании, с проектной мощностью 160 детей, посещают ДОУ </w:t>
      </w:r>
      <w:r w:rsidR="009A7386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обеспечивает разностороннее развитие детей в возрасте от 1,6до 8 лет с учетом их возрастных и индивидуальных особенностей по основным образовательным областям: физического, социально-коммуникативного, познавательного, речевого и художественно-эстетического развития.</w:t>
      </w:r>
    </w:p>
    <w:p w:rsidR="007D62A5" w:rsidRPr="00D778D4" w:rsidRDefault="004A6DB2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2023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образовательной организации функционировали 6 групп: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84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рвая группа раннего возраста - 3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</w:t>
      </w:r>
      <w:r w:rsidR="0084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группа раннего возраста - 16</w:t>
      </w:r>
    </w:p>
    <w:p w:rsidR="007D62A5" w:rsidRPr="00D778D4" w:rsidRDefault="00841189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–15</w:t>
      </w:r>
    </w:p>
    <w:p w:rsidR="007D62A5" w:rsidRPr="00D778D4" w:rsidRDefault="001D1018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- 18</w:t>
      </w:r>
    </w:p>
    <w:p w:rsidR="007D62A5" w:rsidRPr="00D778D4" w:rsidRDefault="00673E8E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- 20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отовительная к школе группа – 20</w:t>
      </w:r>
    </w:p>
    <w:p w:rsidR="007D62A5" w:rsidRPr="005B3C0F" w:rsidRDefault="001D1018" w:rsidP="001D10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Всего 88</w:t>
      </w:r>
      <w:r w:rsidR="00C900FE">
        <w:rPr>
          <w:rFonts w:ascii="Times New Roman" w:hAnsi="Times New Roman"/>
          <w:sz w:val="28"/>
          <w:szCs w:val="28"/>
          <w:lang w:eastAsia="ru-RU"/>
        </w:rPr>
        <w:t xml:space="preserve"> обучающегося</w:t>
      </w:r>
      <w:r w:rsidR="007D62A5" w:rsidRPr="00D778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42AC1">
        <w:rPr>
          <w:rFonts w:ascii="Times New Roman" w:hAnsi="Times New Roman"/>
          <w:sz w:val="28"/>
          <w:szCs w:val="28"/>
          <w:lang w:eastAsia="ru-RU"/>
        </w:rPr>
        <w:t xml:space="preserve">Количество девочек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742AC1">
        <w:rPr>
          <w:rFonts w:ascii="Times New Roman" w:hAnsi="Times New Roman"/>
          <w:sz w:val="28"/>
          <w:szCs w:val="28"/>
          <w:lang w:eastAsia="ru-RU"/>
        </w:rPr>
        <w:t xml:space="preserve"> 43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2A5">
        <w:rPr>
          <w:rFonts w:ascii="Times New Roman" w:hAnsi="Times New Roman"/>
          <w:sz w:val="28"/>
          <w:szCs w:val="28"/>
          <w:lang w:eastAsia="ru-RU"/>
        </w:rPr>
        <w:t>% , мальчиков</w:t>
      </w:r>
      <w:r w:rsidR="00742A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742AC1">
        <w:rPr>
          <w:rFonts w:ascii="Times New Roman" w:hAnsi="Times New Roman"/>
          <w:sz w:val="28"/>
          <w:szCs w:val="28"/>
          <w:lang w:eastAsia="ru-RU"/>
        </w:rPr>
        <w:t xml:space="preserve"> 57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2A5" w:rsidRPr="00D778D4">
        <w:rPr>
          <w:rFonts w:ascii="Times New Roman" w:hAnsi="Times New Roman"/>
          <w:sz w:val="28"/>
          <w:szCs w:val="28"/>
          <w:lang w:eastAsia="ru-RU"/>
        </w:rPr>
        <w:t>%. Контингент воспитанников социально благополучный. Преобладают дети из полных семей.</w:t>
      </w:r>
      <w:r w:rsidR="007D62A5" w:rsidRPr="005B3C0F">
        <w:rPr>
          <w:rFonts w:ascii="Times New Roman" w:hAnsi="Times New Roman"/>
          <w:sz w:val="24"/>
          <w:szCs w:val="24"/>
        </w:rPr>
        <w:t xml:space="preserve"> </w:t>
      </w:r>
      <w:r w:rsidR="007D62A5" w:rsidRPr="005B3C0F">
        <w:rPr>
          <w:rFonts w:ascii="Times New Roman" w:hAnsi="Times New Roman"/>
          <w:sz w:val="28"/>
          <w:szCs w:val="28"/>
        </w:rPr>
        <w:t>В 20</w:t>
      </w:r>
      <w:r w:rsidR="007D62A5">
        <w:rPr>
          <w:rFonts w:ascii="Times New Roman" w:hAnsi="Times New Roman"/>
          <w:sz w:val="28"/>
          <w:szCs w:val="28"/>
        </w:rPr>
        <w:t>23</w:t>
      </w:r>
      <w:r w:rsidR="007D62A5" w:rsidRPr="005B3C0F">
        <w:rPr>
          <w:rFonts w:ascii="Times New Roman" w:hAnsi="Times New Roman"/>
          <w:sz w:val="28"/>
          <w:szCs w:val="28"/>
        </w:rPr>
        <w:t xml:space="preserve"> году подготовлено к школьному обучению </w:t>
      </w:r>
      <w:r w:rsidR="00742AC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выпускника</w:t>
      </w:r>
      <w:r w:rsidR="007D62A5" w:rsidRPr="005B3C0F">
        <w:rPr>
          <w:rFonts w:ascii="Times New Roman" w:hAnsi="Times New Roman"/>
          <w:sz w:val="28"/>
          <w:szCs w:val="28"/>
        </w:rPr>
        <w:t xml:space="preserve">.  </w:t>
      </w:r>
    </w:p>
    <w:p w:rsidR="007D62A5" w:rsidRPr="005B3C0F" w:rsidRDefault="007D62A5" w:rsidP="007D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A5" w:rsidRDefault="007D62A5" w:rsidP="007D62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2. Анализ системы управления ДОУ</w:t>
      </w:r>
    </w:p>
    <w:p w:rsidR="001D1018" w:rsidRPr="00D778D4" w:rsidRDefault="001D1018" w:rsidP="001D1018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 статьей 26 Федерального закона «Об образовании в Российской Федерации» от 29.12.2012 г. № 273-ФЗ. и в соответствии с Уставом МДКОУ.</w:t>
      </w:r>
      <w:r w:rsidRPr="00D778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78D4">
        <w:rPr>
          <w:rFonts w:ascii="Times New Roman" w:eastAsia="Calibri" w:hAnsi="Times New Roman" w:cs="Times New Roman"/>
          <w:sz w:val="28"/>
          <w:szCs w:val="28"/>
        </w:rPr>
        <w:t>Коллегиальными формами управления детским садом являются: Общее собрание трудового коллектива, Педагогический совет,  Общее родительское собрание ДОУ и Родительский комитет. Непосредственное руководство МДКОУ осуществляет заведующий, который организует работу в соответствии с законодательством РФ и несет ответственность перед воспитанниками,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обязанностями. Общее руко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водство МДКОУ осуществляет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собрание трудового коллектива.</w:t>
      </w:r>
      <w:r w:rsidRPr="00D778D4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Учредитель: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Курской области.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ДОУ сформированы коллегиальные органы управления:</w:t>
      </w:r>
    </w:p>
    <w:p w:rsidR="007D62A5" w:rsidRPr="00E071B5" w:rsidRDefault="007D62A5" w:rsidP="001D101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 Общее собрание трудового коллектива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62A5" w:rsidRPr="00E071B5" w:rsidRDefault="007D62A5" w:rsidP="001D10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71B5">
        <w:rPr>
          <w:rFonts w:ascii="Times New Roman" w:eastAsia="Calibri" w:hAnsi="Times New Roman" w:cs="Times New Roman"/>
          <w:sz w:val="28"/>
          <w:szCs w:val="28"/>
        </w:rPr>
        <w:t>рассматривает вопросы, затрагивающие инте</w:t>
      </w:r>
      <w:r>
        <w:rPr>
          <w:rFonts w:ascii="Times New Roman" w:eastAsia="Calibri" w:hAnsi="Times New Roman" w:cs="Times New Roman"/>
          <w:sz w:val="28"/>
          <w:szCs w:val="28"/>
        </w:rPr>
        <w:t>ресы всего трудового коллектива;</w:t>
      </w:r>
    </w:p>
    <w:p w:rsidR="007D62A5" w:rsidRPr="00E071B5" w:rsidRDefault="007D62A5" w:rsidP="001D10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071B5">
        <w:rPr>
          <w:rFonts w:ascii="Times New Roman" w:hAnsi="Times New Roman"/>
          <w:sz w:val="28"/>
          <w:szCs w:val="28"/>
        </w:rPr>
        <w:t xml:space="preserve">- избирает общественные органы;                                                                                                                     </w:t>
      </w:r>
    </w:p>
    <w:p w:rsidR="007D62A5" w:rsidRDefault="007D62A5" w:rsidP="001D10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E071B5">
        <w:rPr>
          <w:rFonts w:ascii="Times New Roman" w:hAnsi="Times New Roman"/>
          <w:sz w:val="28"/>
          <w:szCs w:val="28"/>
        </w:rPr>
        <w:t xml:space="preserve">рассматривает вопросы о заключении с заведующим МДКОУ коллективного договора;                            </w:t>
      </w:r>
    </w:p>
    <w:p w:rsidR="007D62A5" w:rsidRPr="00E071B5" w:rsidRDefault="007D62A5" w:rsidP="001D10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071B5">
        <w:rPr>
          <w:rFonts w:ascii="Times New Roman" w:hAnsi="Times New Roman"/>
          <w:sz w:val="28"/>
          <w:szCs w:val="28"/>
        </w:rPr>
        <w:t xml:space="preserve"> - разрабатывает правила внутреннего трудового распорядка, годовой план работы МДКОУ, локальные акты по вопросам, отнесенным к своей компетенции,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1B5">
        <w:rPr>
          <w:rFonts w:ascii="Times New Roman" w:hAnsi="Times New Roman"/>
          <w:sz w:val="28"/>
          <w:szCs w:val="28"/>
        </w:rPr>
        <w:t xml:space="preserve">принимает Устав, изменения к нему;                                                                                                </w:t>
      </w:r>
    </w:p>
    <w:p w:rsidR="007D62A5" w:rsidRPr="001D1018" w:rsidRDefault="007D62A5" w:rsidP="001D101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071B5">
        <w:rPr>
          <w:rFonts w:ascii="Times New Roman" w:hAnsi="Times New Roman"/>
          <w:sz w:val="28"/>
          <w:szCs w:val="28"/>
        </w:rPr>
        <w:t xml:space="preserve">вносит предложения Учредителю по улучшению финансово-хозяйственной деятельности МДКОУ.                                                                                                                                    </w:t>
      </w:r>
    </w:p>
    <w:p w:rsidR="007D62A5" w:rsidRDefault="007D62A5" w:rsidP="001D101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Педагогический 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778D4">
        <w:rPr>
          <w:rFonts w:ascii="Times New Roman" w:eastAsia="Calibri" w:hAnsi="Times New Roman" w:cs="Times New Roman"/>
          <w:i/>
          <w:sz w:val="28"/>
          <w:szCs w:val="28"/>
        </w:rPr>
        <w:t>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7D62A5" w:rsidRPr="00103F46" w:rsidRDefault="007D62A5" w:rsidP="001D10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3F46">
        <w:rPr>
          <w:rFonts w:ascii="Times New Roman" w:eastAsia="Calibri" w:hAnsi="Times New Roman" w:cs="Times New Roman"/>
          <w:sz w:val="28"/>
          <w:szCs w:val="28"/>
        </w:rPr>
        <w:t>Педагогический совет:</w:t>
      </w:r>
    </w:p>
    <w:p w:rsidR="007D62A5" w:rsidRPr="00103F46" w:rsidRDefault="007D62A5" w:rsidP="001D10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03F46">
        <w:rPr>
          <w:rFonts w:ascii="Times New Roman" w:hAnsi="Times New Roman"/>
          <w:sz w:val="28"/>
          <w:szCs w:val="28"/>
        </w:rPr>
        <w:t xml:space="preserve">- определяет направления образовательной деятельности МДКОУ;                                                            </w:t>
      </w:r>
    </w:p>
    <w:p w:rsidR="007D62A5" w:rsidRPr="00103F46" w:rsidRDefault="007D62A5" w:rsidP="001D10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03F46">
        <w:rPr>
          <w:rFonts w:ascii="Times New Roman" w:hAnsi="Times New Roman"/>
          <w:sz w:val="28"/>
          <w:szCs w:val="28"/>
        </w:rPr>
        <w:t xml:space="preserve"> - обсуждает вопросы содержания, форм и методов образовательного процесса, планирования образовательной деятельности МДКОУ;                                                                                    </w:t>
      </w:r>
    </w:p>
    <w:p w:rsidR="007D62A5" w:rsidRPr="00103F46" w:rsidRDefault="007D62A5" w:rsidP="001D10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03F46">
        <w:rPr>
          <w:rFonts w:ascii="Times New Roman" w:hAnsi="Times New Roman"/>
          <w:sz w:val="28"/>
          <w:szCs w:val="28"/>
        </w:rPr>
        <w:t xml:space="preserve">- рассматривает вопросы повышения квалификации и переподготовки кадров, форм и методов образовательного процесса;                                                                                                              </w:t>
      </w:r>
    </w:p>
    <w:p w:rsidR="007D62A5" w:rsidRPr="00103F46" w:rsidRDefault="007D62A5" w:rsidP="001D101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03F46">
        <w:rPr>
          <w:rFonts w:ascii="Times New Roman" w:hAnsi="Times New Roman"/>
          <w:sz w:val="28"/>
          <w:szCs w:val="28"/>
        </w:rPr>
        <w:t xml:space="preserve">- организует выявление, обобщение, распространение, внедрение педагогического опыта;        </w:t>
      </w:r>
    </w:p>
    <w:p w:rsidR="007D62A5" w:rsidRPr="00103F46" w:rsidRDefault="007D62A5" w:rsidP="001D10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03F46">
        <w:rPr>
          <w:rFonts w:ascii="Times New Roman" w:hAnsi="Times New Roman"/>
          <w:sz w:val="28"/>
          <w:szCs w:val="28"/>
        </w:rPr>
        <w:t xml:space="preserve"> - заслушивает отчеты заведующего о создании условий для реализации образовательных программ.                                                                                                                                           </w:t>
      </w:r>
    </w:p>
    <w:p w:rsidR="007D62A5" w:rsidRPr="00691AA7" w:rsidRDefault="007D62A5" w:rsidP="001D101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D62A5" w:rsidRPr="00D778D4" w:rsidRDefault="007D62A5" w:rsidP="001D101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 Общее родительское собрание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778D4">
        <w:rPr>
          <w:rFonts w:ascii="Times New Roman" w:eastAsia="Calibri" w:hAnsi="Times New Roman" w:cs="Times New Roman"/>
          <w:i/>
          <w:sz w:val="28"/>
          <w:szCs w:val="28"/>
        </w:rPr>
        <w:t xml:space="preserve">коллегиальный орган общественного самоуправления, действующий в целях развития и совершенствования </w:t>
      </w:r>
      <w:proofErr w:type="spellStart"/>
      <w:r w:rsidRPr="00D778D4">
        <w:rPr>
          <w:rFonts w:ascii="Times New Roman" w:eastAsia="Calibri" w:hAnsi="Times New Roman" w:cs="Times New Roman"/>
          <w:i/>
          <w:sz w:val="28"/>
          <w:szCs w:val="28"/>
        </w:rPr>
        <w:t>воспитательно</w:t>
      </w:r>
      <w:proofErr w:type="spellEnd"/>
      <w:r w:rsidRPr="00D778D4">
        <w:rPr>
          <w:rFonts w:ascii="Times New Roman" w:eastAsia="Calibri" w:hAnsi="Times New Roman" w:cs="Times New Roman"/>
          <w:i/>
          <w:sz w:val="28"/>
          <w:szCs w:val="28"/>
        </w:rPr>
        <w:t>-образовательного процесса, взаимодействия родительской общественности Образовательной организации.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родителей, законных представителей) детей.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Административное управление имеет линейную структуру: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I уровень - заведующий ДОУ (во взаимодействии с коллегиальными органами управления).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Управленческая деятельность заведующего обеспечивает: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материальные;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организационные;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правовые;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•социально-психологические условия для реализации функции управления образовательным процессом в ДОУ. Объект управления заведующего - весь коллектив. Управление осуществляется в режиме развития и функционирования.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II уровень – заместитель заведующего по воспитательной работе, заместитель заведующего по хозяйственной части, медицинская сестра.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Объект управления управленцев второго уровня - часть коллектива (педагогические работники, обслуживающий персонал, младший обслуживающий персонал) согласно должностным обязанностям. Управление осуществляется в режиме опережения.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III уровень 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778D4">
        <w:rPr>
          <w:rFonts w:ascii="Times New Roman" w:eastAsia="Calibri" w:hAnsi="Times New Roman" w:cs="Times New Roman"/>
          <w:sz w:val="28"/>
          <w:szCs w:val="28"/>
        </w:rPr>
        <w:t>осуществляется педагогическими работниками. Объект управления - воспитанники и родители (законные представители) воспитанников. Управление осуществляется в режиме функционирования и проектном управлении.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Реализуя функцию планирования, администрация детского сада непрерывно устанавливает и конкретизирует цели образовательной организации, определяет средства их достижения, сроки, последовательность их реализации, распределяет ресурсы. Администрация ДОУ стремится к тому, чтобы воздействие приводило к эффективному взаимодействию всех участников образовательных отношений. Планирование и анализ образовательной деятельности осуществляется на основе локальных актов ДОУ, регламентирующих организацию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>-образовательного процесса. В результате построения такой модели управленческой деятельности в коллективе присутствуют: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творчество педагогов;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инициатива всех сотрудников;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желание сделать жизнь воспитанников интересной и содержательной;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желание в полной мере удовлетворить запросы родителей (законных представителей) в воспитании, развитии и образовании детей. Основными приоритетами развития системы управления МДКОУ «Детский сад № 2 «Сказка» являются учет запросов и ожиданий потребителей, демократизация и усиление роли работников в управлении ДОУ.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МДКОУ «Детский сад № </w:t>
      </w:r>
      <w:r w:rsidRPr="00D778D4">
        <w:rPr>
          <w:rFonts w:ascii="Times New Roman" w:eastAsia="Calibri" w:hAnsi="Times New Roman" w:cs="Times New Roman"/>
          <w:sz w:val="28"/>
          <w:szCs w:val="28"/>
        </w:rPr>
        <w:t>2 «Сказка»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В ДОУ созданы условия для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7D62A5" w:rsidRPr="00D778D4" w:rsidRDefault="007D62A5" w:rsidP="007D62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3. Анализ организации образовательного процесса</w:t>
      </w:r>
    </w:p>
    <w:p w:rsidR="001D1018" w:rsidRPr="00D778D4" w:rsidRDefault="001D1018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Содержание образовательного процесса в МДКОУ «Детский сад № 2 «Сказка» определяется «Основной общеобразовательной программой муниципального дошкольного казенного образовательного учреждения «Детский сад №2 «Сказка» с приоритетным осуществлением деятельности по художественно-эстетическому направлению развития детей», обязательная часть, которой разработана на основе содержан</w:t>
      </w:r>
      <w:r w:rsidR="004A6DB2">
        <w:rPr>
          <w:rFonts w:ascii="Times New Roman" w:eastAsia="Calibri" w:hAnsi="Times New Roman" w:cs="Times New Roman"/>
          <w:sz w:val="28"/>
          <w:szCs w:val="28"/>
        </w:rPr>
        <w:t xml:space="preserve">ия  Федеральной образовательной программы </w:t>
      </w:r>
      <w:proofErr w:type="gramStart"/>
      <w:r w:rsidR="004A6DB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4A6DB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ФГОС ДО. </w:t>
      </w:r>
    </w:p>
    <w:p w:rsidR="0038300D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С целью расширения и углубления содержания обязательной части Программы в области «Художественно-эстетического развития», «Социально-коммуникативного развития», «Речевого развития», «Познавательного развития», «Физического развития» привлечен 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образовательный и воспитательный потенциал парциальной программы: «Цветные ладошки» под редакцией И.А. Лыко</w:t>
      </w:r>
      <w:r w:rsidR="0038300D">
        <w:rPr>
          <w:rFonts w:ascii="Times New Roman" w:eastAsia="Calibri" w:hAnsi="Times New Roman" w:cs="Times New Roman"/>
          <w:sz w:val="28"/>
          <w:szCs w:val="28"/>
        </w:rPr>
        <w:t>вой.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ДОУ осуществляется в соответствии с </w:t>
      </w:r>
      <w:r w:rsidR="004A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</w:t>
      </w:r>
      <w:proofErr w:type="gramStart"/>
      <w:r w:rsidR="004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A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ДО. </w:t>
      </w:r>
      <w:r w:rsidR="002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образовательная программа – определяет единые для Российской Федерации базовые объем  и содержание ДО, осваиваемые </w:t>
      </w:r>
      <w:proofErr w:type="gramStart"/>
      <w:r w:rsidR="002E3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организациях, осуществляющих образовательную деятельность, и планируемые результаты освоения образовательной программы. ФОП </w:t>
      </w:r>
      <w:proofErr w:type="gramStart"/>
      <w:r w:rsidR="002E3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="002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дошкольного образования. 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ФГОС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 организованная деятельность, которая обеспечивает перевод дошкольного образовательного учреждения на новый уровень. С этой целью в детском саду проведен ряд мероприятий, которые реализуются в соответствии с ФГОС.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ООП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общеразвивающей направленности. Для эффективной реализации образовательной Программы дошкольного образования применяются как традиционные методы организации образовательного процесса, так и современные технологии, методы, приемы работы с дошкольниками.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 для разностороннего развития детей с 1,6 до 8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</w:t>
      </w:r>
      <w:r w:rsidR="00E4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в соответствии </w:t>
      </w:r>
      <w:proofErr w:type="gramStart"/>
      <w:r w:rsidR="00E453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4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годовым планированием и</w:t>
      </w:r>
      <w:r w:rsidR="00E45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с учетом возраста детей, при этом основной формой и ведущим видом деятельности является игра.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работе с детьми педагоги используют образовательные технологии </w:t>
      </w: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типа: развивающее обучение, проблемное обучение, проектную деятельность.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Программы учитывает специфику национальных, социокультурных и иных условий, в которых осуществляется образовательная деятельность и реализуется через знакомство с национально-культурными особенностями Курского края (произведения искусства, художественное слово, фольклор, музыка, знакомство и историей Курского края, традициями, культурой), изучение климатических и природных особенностей региона при проведении физкультурно-оздоровительной и </w:t>
      </w: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работы.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</w:t>
      </w:r>
      <w:r w:rsidR="00BC6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онент способствует включению обучающихся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ознакомления с региональными особенностями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области, в частности посе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Медвенка.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данного направления, формируемого участниками образовательного процесса, соответствует потребностям и интересам детей, родителей (законных представителей), а также возможностям педагогического коллектива.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работа в детском саду осуществляется: воспитателями, учителем-логопедом, музыкальным руководителем, педагогом-психологом, воспитателем по изобразительной деятельности, воспитателем по физической культуре.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 используют различные формы организации детей: групповая, подгрупповая, индивидуальная.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осуществляется в течение учебного года, органично соединяясь с повседневной практикой педагогов.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МДКОУ «Детский сад № 2 «Сказка» используются различные формы методической работы: педагогические советы, которые включают теоретический материал (доклады, сообщения</w:t>
      </w:r>
      <w:r w:rsidR="00133F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аналитический материал (анализ состояния работы по направлениям,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итоги  </w:t>
      </w:r>
      <w:r w:rsidRPr="00D778D4">
        <w:rPr>
          <w:rFonts w:ascii="Times New Roman" w:eastAsia="Calibri" w:hAnsi="Times New Roman" w:cs="Times New Roman"/>
          <w:sz w:val="28"/>
          <w:szCs w:val="28"/>
        </w:rPr>
        <w:t>мониторинга), семинары, семинары-практикумы, консультации, методические объединен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ия, анкетирование воспитателей и </w:t>
      </w:r>
      <w:r w:rsidRPr="00D778D4">
        <w:rPr>
          <w:rFonts w:ascii="Times New Roman" w:eastAsia="Calibri" w:hAnsi="Times New Roman" w:cs="Times New Roman"/>
          <w:sz w:val="28"/>
          <w:szCs w:val="28"/>
        </w:rPr>
        <w:t>родителей.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Программа опирается на комплексно-тематический принцип построения образовательного процесса, предусматривает решение программных образовательных задач в совместной деятельности взрослого и детей, и самостоятельной деятельност</w:t>
      </w:r>
      <w:r w:rsidR="00133F78">
        <w:rPr>
          <w:rFonts w:ascii="Times New Roman" w:eastAsia="Calibri" w:hAnsi="Times New Roman" w:cs="Times New Roman"/>
          <w:sz w:val="28"/>
          <w:szCs w:val="28"/>
        </w:rPr>
        <w:t xml:space="preserve">и детей в рамках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деятельности, и при проведении режимных моментов в соответствии со спецификой дошкольного образования.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художественно-эсте</w:t>
      </w:r>
      <w:r w:rsidR="001D1018">
        <w:rPr>
          <w:rFonts w:ascii="Times New Roman" w:eastAsia="Calibri" w:hAnsi="Times New Roman" w:cs="Times New Roman"/>
          <w:sz w:val="28"/>
          <w:szCs w:val="28"/>
        </w:rPr>
        <w:t>тическое и физическое развитие.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1. Социально-коммуникативное развитие направлено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-усвоение норм и ценностей, принятых в обществе, включая моральные и нравственные ценности;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-развитие общения и взаимодействия ребенка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-становление самостоятельности, целенаправленности и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собственных действий;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-формирование уважительного отношения и чувства принадлежности к своей семье и к сообществу детей и взрослых в Организации;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-формирование позитивных установок к различным видам труда и творчества;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-формирование основ безопасного поведения в быту, социуме, природе;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-формирование интереса и уважительного отношения к культуре и традициям родного края.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2.Познавательное развитие предполагает: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-развитие интересов детей, любознательности и познавательной мотивации;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-формирование познавательных действий, становление сознания;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-развитие воображения и творческой активности;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-формирование представлений о малой родине и Отечестве,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-ознакомление детей с историей родного края;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-формирование предста</w:t>
      </w:r>
      <w:r w:rsidR="001D1018">
        <w:rPr>
          <w:rFonts w:ascii="Times New Roman" w:eastAsia="Calibri" w:hAnsi="Times New Roman" w:cs="Times New Roman"/>
          <w:sz w:val="28"/>
          <w:szCs w:val="28"/>
        </w:rPr>
        <w:t>влений о культуре родного края.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3.Речевое развитие включает: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-владение речью как средством общения и культуры;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-обогащение активного словаря;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-развитие связной, грамматически правильной диалогической и монологической речи;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-развитие речевого творчества;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-развитие звуковой и интонационной культуры речи, фонематического слуха;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-формирование звуковой аналитико-синтетической активности как предпосылки обучения грамоте;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-знакомство детей с писателями и художниками родного </w:t>
      </w:r>
      <w:r w:rsidR="001D1018">
        <w:rPr>
          <w:rFonts w:ascii="Times New Roman" w:eastAsia="Calibri" w:hAnsi="Times New Roman" w:cs="Times New Roman"/>
          <w:sz w:val="28"/>
          <w:szCs w:val="28"/>
        </w:rPr>
        <w:t>края, а также с их творчеством.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4.Художественно-эстетическое развитие предполагает: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-становление эстетического отношения к окружающему миру;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-формирование элементарных представлений о видах искусства;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-восприятие музыки, художественной литературы, фольклора;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-стимулирование сопереживания персонажам художественных произведений;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-реализацию самостоятельной творческой деятельности детей (изобразительной, конструктивно-модельной, музыкальной и др.);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-знакомство с художниками и музыкальными деятелями родного края, а также с их творчеством;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-знакомство с народно-прик</w:t>
      </w:r>
      <w:r w:rsidR="001D1018">
        <w:rPr>
          <w:rFonts w:ascii="Times New Roman" w:eastAsia="Calibri" w:hAnsi="Times New Roman" w:cs="Times New Roman"/>
          <w:sz w:val="28"/>
          <w:szCs w:val="28"/>
        </w:rPr>
        <w:t>ладным искусством родного края.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5.Физическое развитие включает: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не наносящем ущерба организму выполнением основных движений (ходьба, бег, мягкие прыжки, повороты в обе стороны);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-формирование начальных представлений о некоторых видах спорта, овладение подвижными играми с правилами;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-становление целенаправленности и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-развитие физических качеств через подвижные игры родного края.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Реализация каждой области предполагает решение специфических задач во всех видах детской деятельности, имеющих место в режиме дня дошкольного учреждения: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занятия</w:t>
      </w:r>
      <w:r w:rsidRPr="00D778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-деятельность в режимных моментах;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-игровая деятельность;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-самостоятельная деятельность;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-опыты и экспериментирование;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-индивидуальная и подгрупповая работа.</w:t>
      </w:r>
    </w:p>
    <w:p w:rsidR="007D62A5" w:rsidRPr="00BD2BE6" w:rsidRDefault="00234BBE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BE6">
        <w:rPr>
          <w:rFonts w:ascii="Times New Roman" w:eastAsia="Calibri" w:hAnsi="Times New Roman" w:cs="Times New Roman"/>
          <w:sz w:val="28"/>
          <w:szCs w:val="28"/>
        </w:rPr>
        <w:t>В 2023</w:t>
      </w:r>
      <w:r w:rsidR="007D62A5" w:rsidRPr="00BD2BE6">
        <w:rPr>
          <w:rFonts w:ascii="Times New Roman" w:eastAsia="Calibri" w:hAnsi="Times New Roman" w:cs="Times New Roman"/>
          <w:sz w:val="28"/>
          <w:szCs w:val="28"/>
        </w:rPr>
        <w:t xml:space="preserve"> году работа педагогического коллектива была направлена на реализацию следующих задач:</w:t>
      </w:r>
    </w:p>
    <w:p w:rsidR="007D62A5" w:rsidRPr="00BD2BE6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BE6">
        <w:rPr>
          <w:rFonts w:ascii="Times New Roman" w:eastAsia="Calibri" w:hAnsi="Times New Roman" w:cs="Times New Roman"/>
          <w:sz w:val="28"/>
          <w:szCs w:val="28"/>
        </w:rPr>
        <w:t>1.</w:t>
      </w:r>
      <w:r w:rsidR="00234BBE" w:rsidRPr="00BD2BE6">
        <w:rPr>
          <w:rFonts w:ascii="Times New Roman" w:eastAsia="Calibri" w:hAnsi="Times New Roman" w:cs="Times New Roman"/>
          <w:sz w:val="28"/>
          <w:szCs w:val="28"/>
        </w:rPr>
        <w:t>Продолжать реализацию комплексной системы физкультурно-оздоровительной работы по обеспечению безопасности, сохранению и укреплению физического и психического здоровья, направленной на формирование интереса детей и родителей (законных представителей) к физической культуре и здоровому образу жизни.</w:t>
      </w:r>
    </w:p>
    <w:p w:rsidR="007D62A5" w:rsidRPr="00BD2BE6" w:rsidRDefault="00234BBE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BE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BD2BE6"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представление о нравственно-патриотических ценностях, </w:t>
      </w:r>
      <w:r w:rsidR="00BD2BE6" w:rsidRPr="00BD2BE6">
        <w:rPr>
          <w:rFonts w:ascii="Times New Roman" w:eastAsia="Calibri" w:hAnsi="Times New Roman" w:cs="Times New Roman"/>
          <w:sz w:val="28"/>
          <w:szCs w:val="28"/>
        </w:rPr>
        <w:t xml:space="preserve">сложившиеся в процессе культурного развития </w:t>
      </w:r>
      <w:r w:rsidR="00BD2BE6" w:rsidRPr="00BD2BE6">
        <w:rPr>
          <w:rFonts w:ascii="Times New Roman" w:eastAsia="Calibri" w:hAnsi="Times New Roman" w:cs="Times New Roman"/>
          <w:sz w:val="28"/>
          <w:szCs w:val="28"/>
        </w:rPr>
        <w:lastRenderedPageBreak/>
        <w:t>России, такие как: человеколюбие, справедливость, честь, совесть, личное достоинство, вера в добро и стремление к исполнению нравственного долга перед самим собой, своей семьей и своим Отечеством.</w:t>
      </w:r>
      <w:proofErr w:type="gramEnd"/>
    </w:p>
    <w:p w:rsidR="007D62A5" w:rsidRPr="00BD2BE6" w:rsidRDefault="00BD2BE6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BE6">
        <w:rPr>
          <w:rFonts w:ascii="Times New Roman" w:eastAsia="Calibri" w:hAnsi="Times New Roman" w:cs="Times New Roman"/>
          <w:sz w:val="28"/>
          <w:szCs w:val="28"/>
        </w:rPr>
        <w:t>3.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используя инновационные методы и технологии.</w:t>
      </w:r>
    </w:p>
    <w:p w:rsidR="007D62A5" w:rsidRPr="00BD2BE6" w:rsidRDefault="00BD2BE6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BE6">
        <w:rPr>
          <w:rFonts w:ascii="Times New Roman" w:eastAsia="Calibri" w:hAnsi="Times New Roman" w:cs="Times New Roman"/>
          <w:sz w:val="28"/>
          <w:szCs w:val="28"/>
        </w:rPr>
        <w:t>4. Создавать комплекс методических и психолого-педагогических условий для развития кадрового потенциала ДОУ через использование активных форм методической работы: сетевое взаимодействие, мастер-классы, обучающие семинары, открытые просмотры; участие педагогов в конкурсах профессионального мастерства; повышение квалификации на курсах, прохождение процедуры аттестации.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Отслеживание уровней развития детей осуществляется на основе педагогической диагностики.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Формы проведения диагностики: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-диагностические задания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(по каждому разделу программы);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-наблюдения, беседы, игры, итоговые занятия.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По всем параметрам ведется педагогический мониторинг образовательных областей, проводится коррекционная работа.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по эффективности реализации ООП </w:t>
      </w:r>
      <w:proofErr w:type="gramStart"/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2A5" w:rsidRPr="001D1018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</w:t>
      </w:r>
      <w:r w:rsidR="002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здоровья обучающихся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предоставление равных возможностей  для их полноценного развития и подготовки к дальнейшей учебной деятельности и жизни в современных условиях</w:t>
      </w:r>
      <w:r w:rsidRPr="00D778D4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Наиболее типичные причины недостаточной эффективности</w:t>
      </w:r>
      <w:r w:rsidRPr="00D778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-не систематическое осуществление индивидуально-дифференцированного подхода на основе уровня развития каждого ребенка;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-не систематическое использование современных образовательных технологий;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-не достаточное использование эффективных форм взаимодействия с родителями (законными представителями) с учетом индивидуальных подходов к развитию ребенка в семье;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-используемые методы проблемного обучения (вопросы, развивающие логическое мышление, моделирование проблемных ситуаций, экспериментирование, опытно-исследовательская деятельность), в основном, носят фрагментарный, эпизодический характер.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оптимизации работы: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социальной ситуации развития обучающихся, своев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ременное оказание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поддержка детской инициативы и самостоятельности в разных видах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консультативно-методического и информационного сопров</w:t>
      </w:r>
      <w:r w:rsidR="0065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ождения реализации ФГОС </w:t>
      </w:r>
      <w:proofErr w:type="gramStart"/>
      <w:r w:rsidR="00653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5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результатов диагностирования и уровнем педагогической компетенции воспитателей и специалистов;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новых методов и форм самообразования педагогов для повышения их педагогической компетенции;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-оснащение развивающей предметно-пространственной среды для более успешной реализации всех образовательных областей, соответствующей возрастным, индивидуальным, психологическим и физиологическим особенностям детей;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разработка индивидуальных образовательных траекторий развития каждого ребенка;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новых форм и методов взаимодействия с родителями (законными представителями) по вопросам образования ребенка, для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родителей.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Результатом осуществления </w:t>
      </w:r>
      <w:proofErr w:type="spellStart"/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 явилась качественная подготовка детей к обучению в школе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индивидуальное психолого-педагогическое обследование детей подготовительной и старшей группы по подготовке к школе.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работы педагога-психолога является психологическое сопровождение участников воспитательного и образовательного процессов, обеспечение комфортных психологических условий необходимых для полноценного психического и нрав</w:t>
      </w:r>
      <w:r w:rsidR="002F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развития обучающихся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их личности, на основе</w:t>
      </w:r>
      <w:r w:rsidR="0065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ДО и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федеральных государственных образовательных стандартов.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профессиональных задач и достижения основных целей психологической деятельности работа проводится по основным направлениям: консультативное, диагностическое, коррекционно-развивающее, просветительское и методическое.</w:t>
      </w:r>
    </w:p>
    <w:p w:rsidR="007D62A5" w:rsidRPr="00A450BF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диагностирования, проведенные специалистами на базе МКОУ «</w:t>
      </w:r>
      <w:proofErr w:type="spellStart"/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Медвенская</w:t>
      </w:r>
      <w:proofErr w:type="spellEnd"/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показали, что готовность выпускников к школе находится на достаточно хорошем уровне. </w:t>
      </w:r>
    </w:p>
    <w:p w:rsidR="007D62A5" w:rsidRPr="00A450BF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к началу школьного обучения:</w:t>
      </w:r>
    </w:p>
    <w:p w:rsidR="007D62A5" w:rsidRPr="00A450BF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</w:t>
      </w:r>
      <w:r w:rsidR="00A450BF"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уровень 1 чел. – 4,5</w:t>
      </w:r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D62A5" w:rsidRPr="00A450BF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450BF"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среднего (хорошая норма) 5 чел. – 23</w:t>
      </w:r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D62A5" w:rsidRPr="00A450BF" w:rsidRDefault="00A450BF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(норма) 15 чел. – 68</w:t>
      </w:r>
      <w:r w:rsidR="007D62A5"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D62A5" w:rsidRPr="00A450BF" w:rsidRDefault="00A450BF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-ниже среднего (плохая норма) 1 чел. – 4,5</w:t>
      </w:r>
      <w:r w:rsidR="007D62A5"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D62A5" w:rsidRPr="00A450BF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BF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-низкий уровень 0 чел. - 0%.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Вывод: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воспитателей и специалистов, работающих в старшей и подготовительной к школе группе,  является системной и имеющей положительные результаты, готовность выпускников к школе находится на достаточно хорошем  уровне. </w:t>
      </w:r>
    </w:p>
    <w:p w:rsidR="007D62A5" w:rsidRPr="00D778D4" w:rsidRDefault="006530D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2F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="002F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имели возможность реализовать свой творческий потенциал в различных конкурсах и соревнованиях как на уровне ДОУ, 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на 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и региональном уровне.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коррекционной работы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в ДОУ осуществляется учителем–логопедом на </w:t>
      </w: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 и педагогом–психологом.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коррекционной работы в соответствии </w:t>
      </w:r>
      <w:r w:rsidR="00F221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ФОП ДО и ФГОС ДО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позволяет осуществлять логопедическую помощь детям 5-7 лет. Это дает возможность ранней диагностики речевого дефекта, коррекции нарушений устной речи на каждом возрастном этапе, учитывая единство требований, подходов и методов обучения и воспитания дошкольников.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детей: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7D62A5" w:rsidRPr="00D778D4" w:rsidTr="007D62A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Коли</w:t>
            </w:r>
            <w:r w:rsidR="004C6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 детей, зачисленных в 2022-2023</w:t>
            </w: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 на </w:t>
            </w:r>
            <w:proofErr w:type="spellStart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логопункт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A82223" w:rsidRDefault="00A82223" w:rsidP="007D62A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7D62A5" w:rsidRPr="00D778D4" w:rsidTr="007D62A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детей, выпущенных без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A82223" w:rsidRDefault="007D62A5" w:rsidP="007D62A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7D62A5" w:rsidRPr="00D778D4" w:rsidTr="007D62A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детей, выпущенных с чистой речью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A82223" w:rsidRDefault="00A82223" w:rsidP="007D62A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7D62A5" w:rsidRPr="00D778D4" w:rsidTr="007D62A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детей, выпущенных со значительным улучшением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A82223" w:rsidRDefault="00A82223" w:rsidP="007D62A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2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7D62A5" w:rsidRPr="00D778D4" w:rsidRDefault="007D62A5" w:rsidP="007D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Calibri" w:hAnsi="Calibri" w:cs="Times New Roman"/>
          <w:b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Результативность психологической службы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В течение учебного года педагогом-психологом проводилось психологическое сопровождение дошкольников в соответствии с годовым планом. Для решения поставленных задач и достижения основных целей психологической деятельности работа велась по основным направлениям: консультативное, диагностическое, коррекционно-развивающее, просветительское и методическое. Проведенная работа показала хорошие результаты, одобрена администрацией ДОУ.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Наблюдается положительная динамика: индивидуальные занятия с детьми старшего дошкольного возраста и подготовительной к школе группы по развитию и коррекции познавательных процессов способствовали улучшению результатов мотивационной готовности к школьному обучению; 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разработан ряд индивидуальных образовательных маршрутов для обучающихся;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в целом можно считать, что проведенная за истекший период работа была достаточно эффективной и позволила решить многие поставленные задачи. 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2F131E">
        <w:rPr>
          <w:rFonts w:ascii="Times New Roman" w:eastAsia="Calibri" w:hAnsi="Times New Roman" w:cs="Times New Roman"/>
          <w:sz w:val="28"/>
          <w:szCs w:val="28"/>
        </w:rPr>
        <w:t xml:space="preserve">ачество подготовки </w:t>
      </w:r>
      <w:proofErr w:type="gramStart"/>
      <w:r w:rsidR="002F131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соответствует предъявленным требованиям. Система педагогического мониторинга, в полной мере отражает цели и задачи педагогической ди</w:t>
      </w:r>
      <w:r w:rsidR="002F131E">
        <w:rPr>
          <w:rFonts w:ascii="Times New Roman" w:eastAsia="Calibri" w:hAnsi="Times New Roman" w:cs="Times New Roman"/>
          <w:sz w:val="28"/>
          <w:szCs w:val="28"/>
        </w:rPr>
        <w:t>агностики развития дошкольников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ДОУ и соответствует ФГОС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8F675A"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D778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Результаты коррекции психических познавательных процессов и подготовке детей к школе МДКОУ «Детский сад № 2</w:t>
      </w:r>
    </w:p>
    <w:p w:rsidR="007D62A5" w:rsidRPr="00D778D4" w:rsidRDefault="008F675A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«Сказка» за 2023</w:t>
      </w:r>
      <w:r w:rsidR="007D62A5"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9287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91"/>
      </w:tblGrid>
      <w:tr w:rsidR="007D62A5" w:rsidRPr="00D778D4" w:rsidTr="007D62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7D62A5" w:rsidRPr="00D778D4" w:rsidTr="007D62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D9717F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17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 w:rsidR="007D62A5" w:rsidRPr="00D971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D9717F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17F">
              <w:rPr>
                <w:rFonts w:ascii="Times New Roman" w:hAnsi="Times New Roman"/>
                <w:sz w:val="28"/>
                <w:szCs w:val="28"/>
              </w:rPr>
              <w:t>73</w:t>
            </w:r>
            <w:r w:rsidR="007D62A5" w:rsidRPr="00D971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7D62A5" w:rsidRPr="00D778D4" w:rsidRDefault="007D62A5" w:rsidP="007D62A5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Обеспечение здоровья и здорового образа жизни воспитанников</w:t>
      </w:r>
    </w:p>
    <w:p w:rsidR="007D62A5" w:rsidRPr="00D778D4" w:rsidRDefault="008F675A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Забота о здоровье обучающихся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 xml:space="preserve"> – является приоритетным направлением деятельности МДКОУ «Детский сад № 2 «Сказка». Одно из основных направлений физкульту</w:t>
      </w:r>
      <w:r w:rsidR="007D62A5">
        <w:rPr>
          <w:rFonts w:ascii="Times New Roman" w:eastAsia="Calibri" w:hAnsi="Times New Roman" w:cs="Times New Roman"/>
          <w:sz w:val="28"/>
          <w:szCs w:val="28"/>
        </w:rPr>
        <w:t xml:space="preserve">рно-оздоровительной работы  ДОУ 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 xml:space="preserve">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Оздоровительная работа в ДОУ проводится на основе нормативно-правовых документов: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-ФЗ № 52 «О санитарно-эпидемиологическом благополучии населения»;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Для всех возрастных групп разработан режим дня с учетом возрастных особенностей детей и специфики сезона (на теплый и холодный период года). Для детей раннего возраста впервые посещающих ДОУ специальный адаптационный режим.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детском саду проводится систематическая работа по реализации комплексного плана физкультурно–оздоровительной работы по сохранению и укреплению здоровья детей.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Работа с детьми: специально организованные тематически</w:t>
      </w:r>
      <w:r>
        <w:rPr>
          <w:rFonts w:ascii="Times New Roman" w:eastAsia="Calibri" w:hAnsi="Times New Roman" w:cs="Times New Roman"/>
          <w:sz w:val="28"/>
          <w:szCs w:val="28"/>
        </w:rPr>
        <w:t>е, игровые, интегрированные занятия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, тематические досуги и развлечения, театрализованная деятельность, художественно-эстетическая деятельность, педагогическое проектирование.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Работа с родителями: консультативная помощь медицинского работника, оформление темат</w:t>
      </w:r>
      <w:r>
        <w:rPr>
          <w:rFonts w:ascii="Times New Roman" w:eastAsia="Calibri" w:hAnsi="Times New Roman" w:cs="Times New Roman"/>
          <w:sz w:val="28"/>
          <w:szCs w:val="28"/>
        </w:rPr>
        <w:t>ических стендов, открытые занятия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, индивидуальное консультирование по текущим проблемным вопросам, выход на родительские собрания медицинского работника, проведение совместных мероприятий.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Работа с сотрудниками ДОУ: освещение вопросов здорового образа жизни в рамках педсоветов, МО воспитателей и специалистов, транслирование опыта работы с детьми. На протяжении ряда лет в учреждении выстроена четкая система взаимодействия с учреждениями здравоохранения, обеспечивающая плановые профилактические осмотры, ежегодную диспансеризацию.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Общее санитарно-гигиеническое состояние ДОУ соответствует требованиям Госсанэпиднадзора: питьевой, световой и воздушный режимы соответствуют нормам.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Одним из факторов, обеспечивающих нормальное развитие ребенка и достаточно высокий уровень сопротивляемости его организма к заболеваниям, является организация здорового питания. В МДКОУ выполняются следующие принципы рационального здорового питания детей: регулярность, полноценность, разнообразие, путем соблюдения режима питания, норм потребления продуктов питания и индивидуального подхода к детям во время приема пищи. Питание в учреждении осуществляется по 10-ти дневному перспективному  меню. Ежедневно в меню включаются фрукты, соки, молоко, кисломолочные продукты. Ведется вся необходимая документация, осуществляется систематический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организацией питания, качеством поступающей продукции. Строго соблюдаются нормы отпуска продуктов, меню разнообразное, блюда вкусные.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Поддержанию и укреплению здоровья участников образовательного процесса способствует и соблюдение требований (санитарно 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эпидемиологических правил и норм для ДОУ от 2013 г.) СанПиН 2.4.1.3049-13 при организации образовательного процесса в ДОУ, при пополнении предметно-пространственной среды и укреплении материально-технической базы учреждения, при организации лечебно-профилактической и физкультурно-оздоровительной работы, организации питания, соблюдению санитарно-гигиенических условий (профилактические, санитарно-гигиенические и противоэпидемические мероприятия).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Для занятий с детьми в зале имеется необходимое оборудование. В течение года систематически проводится в детском саду: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-утренняя гимнастика в зале и на улице;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-активный отдых;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-воздушные и солнечные ванны;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-спортивные праздники, развлечения.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Медицинской сестрой ДОУ ведется учет и анализ общей заболе</w:t>
      </w:r>
      <w:r w:rsidR="00F350F4">
        <w:rPr>
          <w:rFonts w:ascii="Times New Roman" w:eastAsia="Calibri" w:hAnsi="Times New Roman" w:cs="Times New Roman"/>
          <w:sz w:val="28"/>
          <w:szCs w:val="28"/>
        </w:rPr>
        <w:t>ваемости обучающихся</w:t>
      </w:r>
      <w:r w:rsidRPr="00D778D4">
        <w:rPr>
          <w:rFonts w:ascii="Times New Roman" w:eastAsia="Calibri" w:hAnsi="Times New Roman" w:cs="Times New Roman"/>
          <w:sz w:val="28"/>
          <w:szCs w:val="28"/>
        </w:rPr>
        <w:t>, анализ простудных заболеваний.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Проводятся профилактические мероприятия: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осмотр детей во время утреннего приема;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антропометрические замеры;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анализ заболеваемости 1 раз в месяц, в квартал, 1 раз в год;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ежемесячное подведение итогов посещаемости детей;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лечебно-профилактические мероприятия.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Во всех группах имеются журналы здоровья с антропометрическими данными детей, размером рекомендуемой мебели. Ежегодно проводятся углубленные осмотры детей врачами-специалистами.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Для успешной реализации оздоровительных задач в работе с детьми, в ДОУ установлены такие формы организации: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-утренняя гимнастика;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-физкультурные занятия в зале и на спортивной площадке;</w:t>
      </w:r>
    </w:p>
    <w:p w:rsidR="007D62A5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-физкультминутки;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-гимнастика после сна;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-спортивные игры, праздники, развлечения, дни здоровья;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-индивидуальная работа с детьми.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Решению оздоровительных задач способствуют следующие формы организации детей: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-двигательная разминка между занятиями;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-прогулки;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-подвижные игры на свежем воздухе;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F675A">
        <w:rPr>
          <w:rFonts w:ascii="Times New Roman" w:eastAsia="Calibri" w:hAnsi="Times New Roman" w:cs="Times New Roman"/>
          <w:sz w:val="28"/>
          <w:szCs w:val="28"/>
        </w:rPr>
        <w:t>коррегирующая</w:t>
      </w:r>
      <w:proofErr w:type="spellEnd"/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гимнастика пробуждения после дневного сна;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-самостоятельная двигательная деятельность детей.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ДОУ проводится плановая вакцинация детей. Для проведения этой процедуры осмотр врачом-педиатром, даются рекомендации о проведении вакцинации или медицинском отводе, оповещаются родители. За результатом проведения вакцинации наблюдает медицинская сестра. Родители имеют право отказаться от проведения вакцинации.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заболеваемости среди воспитанников </w:t>
      </w: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МДКОУ «Детский сад № 2 «Сказка»</w:t>
      </w:r>
    </w:p>
    <w:tbl>
      <w:tblPr>
        <w:tblStyle w:val="a6"/>
        <w:tblW w:w="9215" w:type="dxa"/>
        <w:tblInd w:w="250" w:type="dxa"/>
        <w:tblLook w:val="04A0" w:firstRow="1" w:lastRow="0" w:firstColumn="1" w:lastColumn="0" w:noHBand="0" w:noVBand="1"/>
      </w:tblPr>
      <w:tblGrid>
        <w:gridCol w:w="3361"/>
        <w:gridCol w:w="970"/>
        <w:gridCol w:w="915"/>
        <w:gridCol w:w="1134"/>
        <w:gridCol w:w="852"/>
        <w:gridCol w:w="849"/>
        <w:gridCol w:w="1134"/>
      </w:tblGrid>
      <w:tr w:rsidR="007D62A5" w:rsidRPr="00D778D4" w:rsidTr="007D62A5">
        <w:trPr>
          <w:trHeight w:val="540"/>
        </w:trPr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8E720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8E720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7D62A5" w:rsidRPr="00D778D4" w:rsidTr="007D62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7D62A5" w:rsidP="007D62A5">
            <w:pPr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ран.</w:t>
            </w:r>
          </w:p>
          <w:p w:rsidR="007D62A5" w:rsidRPr="000236D0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36D0">
              <w:rPr>
                <w:rFonts w:ascii="Times New Roman" w:hAnsi="Times New Roman"/>
                <w:sz w:val="28"/>
                <w:szCs w:val="28"/>
              </w:rPr>
              <w:t>возр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7D62A5" w:rsidP="007D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6D0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0236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2A5" w:rsidRPr="000236D0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36D0">
              <w:rPr>
                <w:rFonts w:ascii="Times New Roman" w:hAnsi="Times New Roman"/>
                <w:sz w:val="28"/>
                <w:szCs w:val="28"/>
              </w:rPr>
              <w:t>возр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7D62A5" w:rsidP="007D62A5">
            <w:pPr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ран.</w:t>
            </w:r>
          </w:p>
          <w:p w:rsidR="007D62A5" w:rsidRPr="000236D0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36D0">
              <w:rPr>
                <w:rFonts w:ascii="Times New Roman" w:hAnsi="Times New Roman"/>
                <w:sz w:val="28"/>
                <w:szCs w:val="28"/>
              </w:rPr>
              <w:t>возр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7D62A5" w:rsidP="007D62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6D0">
              <w:rPr>
                <w:rFonts w:ascii="Times New Roman" w:hAnsi="Times New Roman"/>
                <w:sz w:val="28"/>
                <w:szCs w:val="28"/>
              </w:rPr>
              <w:t>дошк</w:t>
            </w:r>
            <w:proofErr w:type="spellEnd"/>
            <w:r w:rsidRPr="000236D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2A5" w:rsidRPr="000236D0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36D0">
              <w:rPr>
                <w:rFonts w:ascii="Times New Roman" w:hAnsi="Times New Roman"/>
                <w:sz w:val="28"/>
                <w:szCs w:val="28"/>
              </w:rPr>
              <w:t>возр</w:t>
            </w:r>
            <w:proofErr w:type="spellEnd"/>
          </w:p>
        </w:tc>
      </w:tr>
      <w:tr w:rsidR="007D62A5" w:rsidRPr="009A7386" w:rsidTr="007D62A5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9A7386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D62A5" w:rsidRPr="009A7386" w:rsidTr="007D62A5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Число пропущенных д/дней в месяц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1028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</w:tr>
      <w:tr w:rsidR="007D62A5" w:rsidRPr="009A7386" w:rsidTr="007D62A5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Число пропущенных д/дней на 1 ребенка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</w:tr>
      <w:tr w:rsidR="007D62A5" w:rsidRPr="009A7386" w:rsidTr="007D62A5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Число пропущенных д/дней в месяц по болезни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</w:tr>
      <w:tr w:rsidR="007D62A5" w:rsidRPr="009A7386" w:rsidTr="007D62A5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Число пропущенных д/дней по болезни на 1 ребенка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D62A5" w:rsidRPr="009A7386" w:rsidTr="007D62A5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случаев заболевания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</w:tr>
      <w:tr w:rsidR="007D62A5" w:rsidRPr="009A7386" w:rsidTr="007D62A5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Количество случаев заболевания на 1 ребенка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0236D0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6D0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7D62A5" w:rsidRPr="009A7386" w:rsidTr="007D62A5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0236D0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416274" w:rsidRDefault="006B0167" w:rsidP="007D6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74"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</w:tr>
    </w:tbl>
    <w:p w:rsidR="007D62A5" w:rsidRPr="00D778D4" w:rsidRDefault="007D62A5" w:rsidP="007D62A5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В ДОУ созданы условия для сохранения и у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крепления здоровья </w:t>
      </w:r>
      <w:proofErr w:type="gramStart"/>
      <w:r w:rsidR="008F675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>. Дети в МДКОУ «Детский сад № 2 «Сказка»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Анализ процесса адаптации детей</w:t>
      </w:r>
      <w:r w:rsidR="005B4FEC">
        <w:rPr>
          <w:rFonts w:ascii="Times New Roman" w:eastAsia="Calibri" w:hAnsi="Times New Roman" w:cs="Times New Roman"/>
          <w:b/>
          <w:sz w:val="28"/>
          <w:szCs w:val="28"/>
        </w:rPr>
        <w:t>, принятых в ДОУ, за период 2023</w:t>
      </w: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Сотрудники ДОУ создают условия для нормального протекания периода адаптации детей к условиям детского сада. В детском саду создана атмосфера тепла, уюта и благожелательности. Это снимает тревогу, волнение и страхи, что немаловажно для здоровья ребенка в адаптационный период.</w:t>
      </w:r>
      <w:r w:rsidRPr="00D77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Безусловно, большая заслуга в этом воспитателей, особо хотелось бы отметить работу воспитателей  группы раннего возраста по проведению адаптационного периода.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Основными направлениями деятельности педагога-психолога выступают: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-сопровождение процесса адаптации детей раннего возраста;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-профилактика детской тревожности, агрессивности;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-профилактика детских страхов;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-развитие навыков общения;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-формирование мотивационной готовности к школьному обучению. 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Во время адаптации оказывалась психологическая поддержка всем участникам образовательного процесса. Работа по адаптации детей к ДОУ строилась исходя из конкретной ситуации (трудностей у ребенка, эмоциональных проявлений, поведенческих реакций). Были организованы консультации с родителями и педагогами по вопросам помощи ребёнку в период адаптации к детскому саду.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процессе адаптационного периода велось наблюдение за детьми в группе, на прогулке, во время занятий. В работе с детьми использовались методы игровой деятельности, тактильный контакт и т. д. Результаты наблюдений заносились в адаптационные листы.</w:t>
      </w:r>
    </w:p>
    <w:p w:rsidR="007D62A5" w:rsidRPr="00D778D4" w:rsidRDefault="007D62A5" w:rsidP="001D1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адаптации дошкольников МДКОУ «</w:t>
      </w:r>
      <w:r w:rsidR="004C2C28">
        <w:rPr>
          <w:rFonts w:ascii="Times New Roman" w:eastAsia="Calibri" w:hAnsi="Times New Roman" w:cs="Times New Roman"/>
          <w:b/>
          <w:sz w:val="28"/>
          <w:szCs w:val="28"/>
        </w:rPr>
        <w:t>Детский сад № 2 «Сказка» за 2023</w:t>
      </w:r>
      <w:r w:rsidRPr="00D778D4">
        <w:rPr>
          <w:rFonts w:ascii="Arial" w:eastAsia="Calibri" w:hAnsi="Arial" w:cs="Arial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Style w:val="a6"/>
        <w:tblW w:w="9214" w:type="dxa"/>
        <w:tblInd w:w="250" w:type="dxa"/>
        <w:tblLook w:val="04A0" w:firstRow="1" w:lastRow="0" w:firstColumn="1" w:lastColumn="0" w:noHBand="0" w:noVBand="1"/>
      </w:tblPr>
      <w:tblGrid>
        <w:gridCol w:w="2977"/>
        <w:gridCol w:w="3190"/>
        <w:gridCol w:w="3047"/>
      </w:tblGrid>
      <w:tr w:rsidR="007D62A5" w:rsidRPr="00D778D4" w:rsidTr="007D62A5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b/>
                <w:sz w:val="28"/>
                <w:szCs w:val="28"/>
              </w:rPr>
              <w:t>Степень адаптации</w:t>
            </w:r>
          </w:p>
        </w:tc>
      </w:tr>
      <w:tr w:rsidR="007D62A5" w:rsidRPr="00D778D4" w:rsidTr="007D62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b/>
                <w:sz w:val="28"/>
                <w:szCs w:val="28"/>
              </w:rPr>
              <w:t>легкая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b/>
                <w:sz w:val="28"/>
                <w:szCs w:val="28"/>
              </w:rPr>
              <w:t>тяжелая</w:t>
            </w:r>
          </w:p>
        </w:tc>
      </w:tr>
      <w:tr w:rsidR="007D62A5" w:rsidRPr="00D778D4" w:rsidTr="007D62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4C2C28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7</w:t>
            </w:r>
            <w:r w:rsidR="004C2C28">
              <w:rPr>
                <w:rFonts w:ascii="Times New Roman" w:hAnsi="Times New Roman"/>
                <w:sz w:val="28"/>
                <w:szCs w:val="28"/>
              </w:rPr>
              <w:t>5</w:t>
            </w:r>
            <w:r w:rsidRPr="00D778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преобладание легкого и среднего уровня адаптац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>бследованных детей позволяет сделать вывод об эффективности работы педагогов, создании ими комфортных условий и содержательной среды развития детей, а также преемственности в работе педагогов, психолога и родителей.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Система взаимодействия с родителями (законными представителями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Calibri" w:hAnsi="Calibri" w:cs="Times New Roman"/>
          <w:b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родителями (законными представителями) коллектив МДКОУ «Детский сад №2 «Сказка» строит на принципе сотрудничества.  </w:t>
      </w: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62A5" w:rsidRPr="006E2360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2360">
        <w:rPr>
          <w:rFonts w:ascii="Times New Roman" w:eastAsia="Calibri" w:hAnsi="Times New Roman" w:cs="Times New Roman"/>
          <w:b/>
          <w:i/>
          <w:sz w:val="28"/>
          <w:szCs w:val="28"/>
        </w:rPr>
        <w:t>Социальный паспорт семей воспитанников</w:t>
      </w:r>
    </w:p>
    <w:tbl>
      <w:tblPr>
        <w:tblStyle w:val="a6"/>
        <w:tblW w:w="9075" w:type="dxa"/>
        <w:jc w:val="center"/>
        <w:tblInd w:w="551" w:type="dxa"/>
        <w:tblLayout w:type="fixed"/>
        <w:tblLook w:val="04A0" w:firstRow="1" w:lastRow="0" w:firstColumn="1" w:lastColumn="0" w:noHBand="0" w:noVBand="1"/>
      </w:tblPr>
      <w:tblGrid>
        <w:gridCol w:w="5673"/>
        <w:gridCol w:w="1701"/>
        <w:gridCol w:w="1701"/>
      </w:tblGrid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6B0167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Семьи (83</w:t>
            </w:r>
            <w:r w:rsidR="00EF0329">
              <w:rPr>
                <w:rFonts w:ascii="Times New Roman" w:hAnsi="Times New Roman"/>
                <w:sz w:val="28"/>
                <w:szCs w:val="28"/>
              </w:rPr>
              <w:t>)/ (88 детей</w:t>
            </w:r>
            <w:r w:rsidR="007D62A5" w:rsidRPr="006E236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Процент, %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Полная семья (дети)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55629B" w:rsidRDefault="006B0167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9B">
              <w:rPr>
                <w:rFonts w:ascii="Times New Roman" w:hAnsi="Times New Roman"/>
                <w:sz w:val="28"/>
                <w:szCs w:val="28"/>
              </w:rPr>
              <w:t>71</w:t>
            </w:r>
            <w:r w:rsidR="0055629B" w:rsidRPr="0055629B">
              <w:rPr>
                <w:rFonts w:ascii="Times New Roman" w:hAnsi="Times New Roman"/>
                <w:sz w:val="28"/>
                <w:szCs w:val="28"/>
              </w:rPr>
              <w:t>/69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55629B" w:rsidRDefault="0055629B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9B">
              <w:rPr>
                <w:rFonts w:ascii="Times New Roman" w:hAnsi="Times New Roman"/>
                <w:sz w:val="28"/>
                <w:szCs w:val="28"/>
              </w:rPr>
              <w:t>8</w:t>
            </w:r>
            <w:r w:rsidR="00C900FE" w:rsidRPr="0055629B">
              <w:rPr>
                <w:rFonts w:ascii="Times New Roman" w:hAnsi="Times New Roman"/>
                <w:sz w:val="28"/>
                <w:szCs w:val="28"/>
              </w:rPr>
              <w:t>5</w:t>
            </w:r>
            <w:r w:rsidR="003D5A83" w:rsidRPr="0055629B">
              <w:rPr>
                <w:rFonts w:ascii="Times New Roman" w:hAnsi="Times New Roman"/>
                <w:sz w:val="28"/>
                <w:szCs w:val="28"/>
              </w:rPr>
              <w:t>/</w:t>
            </w:r>
            <w:r w:rsidRPr="0055629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Неполная семья (дети)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42AC1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8</w:t>
            </w:r>
            <w:r w:rsidR="007D62A5" w:rsidRPr="006E2360">
              <w:rPr>
                <w:rFonts w:ascii="Times New Roman" w:hAnsi="Times New Roman"/>
                <w:sz w:val="28"/>
                <w:szCs w:val="28"/>
              </w:rPr>
              <w:t>/</w:t>
            </w:r>
            <w:r w:rsidRPr="006E23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3D5A83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9/11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Многодетная семья (дети)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A746D2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7/9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3D5A83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8/11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Количество семей с детьми под опекой (дети)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Семьи, имеющие 1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3D5A83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Семьи, имеющие 2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A746D2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3D5A83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3D5A83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3D5A83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3D5A83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3D5A83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Дети-инвалиды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3D5A83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6E2360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Дети из семей переселенцев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2A5" w:rsidRPr="006E2360" w:rsidTr="007D62A5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Дети из неблагополучных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2A5" w:rsidRPr="006E2360" w:rsidTr="007D62A5">
        <w:trPr>
          <w:trHeight w:val="315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Дети, попавшие в трудную жизненную 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6E2360" w:rsidRDefault="007D62A5" w:rsidP="007D62A5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3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Контингент родителей в основном однороден, характеризуется средним уровнем жизни и доходов, социального и образовательного статуса. Наличие разных категорий родителей требует осуществления 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дифференцированного подхода к подбору форм взаимодействия с каждой семьей. Взаимодействие с родителями коллектив МДКОУ «Детский сад № 2 «Сказка» строит на принципе сотрудничества и осуществляет в соответствии с годовым планом.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Основными задачами работы по взаимодействию с родителями были: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-установить партнерские отношения с семьями;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-объединить усилия для развития и воспитания детей;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-создать атмосферу взаимопонимания, общности интересов, эмоциональной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взаимоподдержки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Для решения этих задач были использованы разнообразные формы работы с семьей: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1.«Деньоткрытых дверей».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2. Оформление информационных стендов в холле детского сада.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3. Создание банка данных по семьям.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4. Разработка п</w:t>
      </w:r>
      <w:r w:rsidR="0078563C">
        <w:rPr>
          <w:rFonts w:ascii="Times New Roman" w:eastAsia="Calibri" w:hAnsi="Times New Roman" w:cs="Times New Roman"/>
          <w:sz w:val="28"/>
          <w:szCs w:val="28"/>
        </w:rPr>
        <w:t>лана работы с родителями на 2022-2023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5. Создание пакета нормативно-правовой документации, обеспечивающей сотрудничество с родителями ДОУ.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Помощь родителей учреждению: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1. Помощь в проведении мероприятий, субботников.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Совместное творчество детей, родителей, педагогов: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1. Праздники с участием родителей.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2. Участие в выставках совместного творчества.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3. Спортивные мероприятия с участием родителей.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Педагогическое просвещение родителей: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1. Наглядно-педагогическая пропаганда: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-уголок для родителей в группах;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-стенд нормативно-правовых документов, регламентирующих деятельность учреждения;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-памятки для родителей;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-тематические выставки;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-индивидуальные беседы-консультации с родителями вновь поступивших детей;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-размещение информации на официальном сайте ДОУ.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2. Консультирование: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-по годовому плану и запросам родителей.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В каждой возрастной группе было проведено по 4 родительских собрания, тематика которых согласована с задачами годового плана.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Было проведено 2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общих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родительских собрания (в начале и конце учебного года), где родители могли проконсультироваться с каждым специалистом. Родителям представилась возможность поближе познакомиться с образовательной деятельностью ДОУ, его традициями, правилами, разнообразными формами работы с детьми. Благодаря такой форме сотрудничества, расширились представления родителей (законных представителей) воспитанников о содержании деятельности учреждения, методах и приемах работы педагогов, их профессиональных качествах. В течение учебного года проводились заседания Родительского комитета. Активизировались методы семейного воспитания через анкетирование, опросы, индивидуальные беседы. Результативно работала инф</w:t>
      </w:r>
      <w:r>
        <w:rPr>
          <w:rFonts w:ascii="Times New Roman" w:eastAsia="Calibri" w:hAnsi="Times New Roman" w:cs="Times New Roman"/>
          <w:sz w:val="28"/>
          <w:szCs w:val="28"/>
        </w:rPr>
        <w:t>ормационная служба в группах детского сада</w:t>
      </w:r>
      <w:r w:rsidRPr="00D778D4">
        <w:rPr>
          <w:rFonts w:ascii="Times New Roman" w:eastAsia="Calibri" w:hAnsi="Times New Roman" w:cs="Times New Roman"/>
          <w:sz w:val="28"/>
          <w:szCs w:val="28"/>
        </w:rPr>
        <w:t>, творческими группами постоянно разрабатывались для родителей памятки, папки-передвижки, подбирался материал для передвижных библиотечек. Проводились социологические исследования по определению статуса и микроклимата семьи.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Систематически и своевременно проводилось знакомство с уставными документами и локальными актами учреждения, заключались договоры с родителями (законными </w:t>
      </w:r>
      <w:r w:rsidR="0078563C">
        <w:rPr>
          <w:rFonts w:ascii="Times New Roman" w:eastAsia="Calibri" w:hAnsi="Times New Roman" w:cs="Times New Roman"/>
          <w:sz w:val="28"/>
          <w:szCs w:val="28"/>
        </w:rPr>
        <w:t xml:space="preserve">представителями) </w:t>
      </w:r>
      <w:proofErr w:type="gramStart"/>
      <w:r w:rsidR="0078563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в ДОУ уделяется изучению образовательных потребностей родителей, их мнений о содержании образовательной работы с детьми. Родительская общественность проявляет заинтересованность в жизни детского </w:t>
      </w:r>
      <w:r w:rsidR="004C2C28">
        <w:rPr>
          <w:rFonts w:ascii="Times New Roman" w:eastAsia="Calibri" w:hAnsi="Times New Roman" w:cs="Times New Roman"/>
          <w:sz w:val="28"/>
          <w:szCs w:val="28"/>
        </w:rPr>
        <w:t>сада. В 2023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году родители совместно с детьми были активными участниками выставок и конкурсов детского тв</w:t>
      </w:r>
      <w:r>
        <w:rPr>
          <w:rFonts w:ascii="Times New Roman" w:eastAsia="Calibri" w:hAnsi="Times New Roman" w:cs="Times New Roman"/>
          <w:sz w:val="28"/>
          <w:szCs w:val="28"/>
        </w:rPr>
        <w:t>орчества: районный конкурс «Светлая Пасха»;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конку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рсы на </w:t>
      </w:r>
      <w:r w:rsidR="004C2C28">
        <w:rPr>
          <w:rFonts w:ascii="Times New Roman" w:eastAsia="Calibri" w:hAnsi="Times New Roman" w:cs="Times New Roman"/>
          <w:sz w:val="28"/>
          <w:szCs w:val="28"/>
        </w:rPr>
        <w:t>уровне ДОУ «</w:t>
      </w:r>
      <w:r w:rsidR="00090241">
        <w:rPr>
          <w:rFonts w:ascii="Times New Roman" w:eastAsia="Calibri" w:hAnsi="Times New Roman" w:cs="Times New Roman"/>
          <w:sz w:val="28"/>
          <w:szCs w:val="28"/>
        </w:rPr>
        <w:t>Золотая осень</w:t>
      </w:r>
      <w:r w:rsidRPr="00D778D4">
        <w:rPr>
          <w:rFonts w:ascii="Times New Roman" w:eastAsia="Calibri" w:hAnsi="Times New Roman" w:cs="Times New Roman"/>
          <w:sz w:val="28"/>
          <w:szCs w:val="28"/>
        </w:rPr>
        <w:t>»,</w:t>
      </w:r>
      <w:r w:rsidR="00C81FBE">
        <w:rPr>
          <w:rFonts w:ascii="Times New Roman" w:eastAsia="Calibri" w:hAnsi="Times New Roman" w:cs="Times New Roman"/>
          <w:sz w:val="28"/>
          <w:szCs w:val="28"/>
        </w:rPr>
        <w:t xml:space="preserve"> «Мастерская Деда Мороза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90241">
        <w:rPr>
          <w:rFonts w:ascii="Times New Roman" w:eastAsia="Calibri" w:hAnsi="Times New Roman" w:cs="Times New Roman"/>
          <w:sz w:val="28"/>
          <w:szCs w:val="28"/>
        </w:rPr>
        <w:t>, «Звезды и галактики»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конкурс семе</w:t>
      </w:r>
      <w:r>
        <w:rPr>
          <w:rFonts w:ascii="Times New Roman" w:eastAsia="Calibri" w:hAnsi="Times New Roman" w:cs="Times New Roman"/>
          <w:sz w:val="28"/>
          <w:szCs w:val="28"/>
        </w:rPr>
        <w:t>йного творчества «Пуговичный мир» и др.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Типичные трудности воспитателей в общении с родителями: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-индивидуальные характерологические особенности родителей;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-низкая заинтересованность родителей;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-отсутствие у родителей установки на сотрудничество;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-незнание родителей специфики труда воспитателя;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-неумение воспитателей организовать взаимодействие с родителями.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в нашем детском саду создаются условия для максимального удовлетворения запросов родителей (законных представителей) детей дошкольного возраста по их воспитанию и развитию.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7D62A5" w:rsidRPr="00D778D4" w:rsidRDefault="007D62A5" w:rsidP="007D62A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2A5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Система работы с социумом</w:t>
      </w:r>
    </w:p>
    <w:p w:rsidR="001D1018" w:rsidRPr="00D778D4" w:rsidRDefault="001D1018" w:rsidP="007D6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Взаимодействие МДКОУ «Детский сад № 2 «Сказка» с социальными партнерами: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-родители (законные представители) воспитанников;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-МКУ «Управление по вопросам образования и молодежной политики»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-Дом пионеров и школьников;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-Детская школа искусств;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-Районный методический кабинет;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Медвенская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-Администрация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-Районный Дом культуры;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-ОГБУ ДПО «Курский институт развития образования» (курсы повышения квалификации, участие в смотрах, семинарах, конференциях);</w:t>
      </w:r>
    </w:p>
    <w:p w:rsidR="007D62A5" w:rsidRPr="00D778D4" w:rsidRDefault="00090241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DF4547">
        <w:rPr>
          <w:rFonts w:ascii="Times New Roman" w:eastAsia="Calibri" w:hAnsi="Times New Roman" w:cs="Times New Roman"/>
          <w:sz w:val="28"/>
          <w:szCs w:val="28"/>
        </w:rPr>
        <w:t>Обоянский</w:t>
      </w:r>
      <w:proofErr w:type="spellEnd"/>
      <w:r w:rsidR="00DF4547">
        <w:rPr>
          <w:rFonts w:ascii="Times New Roman" w:eastAsia="Calibri" w:hAnsi="Times New Roman" w:cs="Times New Roman"/>
          <w:sz w:val="28"/>
          <w:szCs w:val="28"/>
        </w:rPr>
        <w:t xml:space="preserve"> гуманитарно-технологический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 xml:space="preserve"> колледж  (учеба на заочном отделении «Дошкольная педагогика»)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образовательных стандартов дошкольного образования.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Условиями эффективного взаимодействия ДОУ с социальными партнерами выступают: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-открытость ДОУ;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-установление доверительных и деловых контактов;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-использование образовательного и творческого потенциала социума;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-реализация активных форм и методов общения.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Приоритетным направлением сотрудничества является: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-создание условий для полноценного проживания ребенком дошкольного детства;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-сохранение и укрепление здоровья детей, формирование основ базовой культуры личности, твор</w:t>
      </w:r>
      <w:r w:rsidR="00DF4547">
        <w:rPr>
          <w:rFonts w:ascii="Times New Roman" w:eastAsia="Calibri" w:hAnsi="Times New Roman" w:cs="Times New Roman"/>
          <w:sz w:val="28"/>
          <w:szCs w:val="28"/>
        </w:rPr>
        <w:t>ческого потенциала обучающихся</w:t>
      </w:r>
      <w:r w:rsidRPr="00D778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-подготовка ребенка к жизни в современном обществе.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Основные формы организации социального партнерства: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-совместные мероприятия, направленные на сохранение и укрепление здоровья, формирования здорового образа жизни;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-коллективно-творческие мероприятия: участие в выставках детского творчества, в различных конкурсах.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 социальными партнерами создает благоприятные возможности для обогащения деятельности в ДОУ, расширяет спектр возможностей по осуществлению сотрудничества с</w:t>
      </w:r>
      <w:r w:rsidRPr="00D778D4">
        <w:rPr>
          <w:rFonts w:ascii="Arial" w:eastAsia="Calibri" w:hAnsi="Arial" w:cs="Arial"/>
          <w:sz w:val="30"/>
          <w:szCs w:val="30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социокультурными учреждениями в рамках разнос</w:t>
      </w:r>
      <w:r w:rsidR="00DF4547">
        <w:rPr>
          <w:rFonts w:ascii="Times New Roman" w:eastAsia="Calibri" w:hAnsi="Times New Roman" w:cs="Times New Roman"/>
          <w:sz w:val="28"/>
          <w:szCs w:val="28"/>
        </w:rPr>
        <w:t>тороннего развития обучающихся</w:t>
      </w:r>
      <w:r w:rsidRPr="00D778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2A5" w:rsidRPr="00D778D4" w:rsidRDefault="007D62A5" w:rsidP="007D62A5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4. Анализ функционирования внутренней системы оценки</w:t>
      </w:r>
    </w:p>
    <w:p w:rsidR="007D62A5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качества образования</w:t>
      </w:r>
    </w:p>
    <w:p w:rsidR="001D1018" w:rsidRPr="00D778D4" w:rsidRDefault="001D1018" w:rsidP="007D6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полноты реализации образовательной программы в ДОУ осуществляется контрольная деятельность: контроль содержания различных аспектов деятельности ДОУ: организационно-педагогической, образовательной, финансово-хозяйственной и др.; контроль образовательного процесса.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реализацией образовательной программы проводится с целью выявления эффективности процесса по ее реализации, обнаружения проблем, определения причин их появления, проведения корректирующих воздействий, направленных на приведение промежуточных результатов в соответствие с намеченными целями. В годовом плане ДОУ предусматривается периодичность проведения контроля и мероприятий по его осуществлению. Вопросы по итогам контрольной деятельности рассматриваются на заседаниях Педагогического совета. В течение 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учебного года, в зависимости от поставленных целей и задач, проводятся различные формы контроля. Сбор информации для анализа включает: социометрические исследования, наблюдения, проведение мониторинга, изучение продуктов детской деятельности, анкетирование педагогов, изучение документации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-образовательной работы, диагностических карт профессиональной компетентности педагогов, открытых просмотров, собеседования с педагогами и родителями (законными представителями), анкетирование, анализ содержания информации в родительских уголках.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Результаты тематических и фронтальных проверок показали, что проведенные мероприятия способствовали реализации поставленных задач. В методической работе можно выделить следующие положительные результаты: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-совершенствовалась нормативно-правовая база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>-образовательного процесса;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-совершенствовались методические приемы речевого и социально-коммуникативного развития дошкольников;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-разработаны информационные материалы для родителей по тематике годового плана.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Таким образом, в ДОУ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внутренняя система оценки качества образования способствовала реализации планов по различным направлениям функционирования учреждения и принятию эффективных управленческих действий для совершенствования деятельности ДОУ.</w:t>
      </w:r>
    </w:p>
    <w:p w:rsidR="007D62A5" w:rsidRPr="00D778D4" w:rsidRDefault="007D62A5" w:rsidP="007D62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5.Анализ кадрового обеспечения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</w:t>
      </w: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педагогов детского сада отличается стабильностью, высоким профессионализмом и компетентностью. Детский сад полностью укомплектован кадрами. Коллектив педагогов ДОУ составляет 18 человек.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-образовательную работу осуществляют 13 педагогов и специалисты: педагог-психолог, воспитатель по физической культуре, воспитатель по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>, музыкальный руководитель, учитель-логопед. Педагогический процесс обеспечивают специалисты: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-заведующий;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-заместитель заведующего по воспитательной работе;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-учитель-логопед;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-педагог-психолог;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-воспитатель по физической культуре;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-воспитатель по изобразительной деятельности; 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-музыкальный руководитель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-13 воспитателей.</w:t>
      </w:r>
    </w:p>
    <w:p w:rsidR="007D62A5" w:rsidRPr="00D778D4" w:rsidRDefault="007D62A5" w:rsidP="007D6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Характеристика кадрового состава:</w:t>
      </w: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Pr="00D778D4" w:rsidRDefault="007D62A5" w:rsidP="007D62A5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Характеристи</w:t>
      </w:r>
      <w:r>
        <w:rPr>
          <w:rFonts w:ascii="Times New Roman" w:eastAsia="Calibri" w:hAnsi="Times New Roman" w:cs="Times New Roman"/>
          <w:b/>
          <w:sz w:val="28"/>
          <w:szCs w:val="28"/>
        </w:rPr>
        <w:t>ка по уровню образования на 2021</w:t>
      </w:r>
      <w:r w:rsidRPr="00D778D4">
        <w:rPr>
          <w:rFonts w:ascii="Cambria Math" w:eastAsia="Calibri" w:hAnsi="Cambria Math" w:cs="Cambria Math"/>
          <w:b/>
          <w:sz w:val="28"/>
          <w:szCs w:val="28"/>
        </w:rPr>
        <w:t>‐</w:t>
      </w: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D778D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4075"/>
        <w:gridCol w:w="3190"/>
        <w:gridCol w:w="2091"/>
      </w:tblGrid>
      <w:tr w:rsidR="007D62A5" w:rsidRPr="00D778D4" w:rsidTr="007D62A5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</w:tr>
      <w:tr w:rsidR="007D62A5" w:rsidRPr="00D778D4" w:rsidTr="007D62A5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D62A5" w:rsidRPr="00D778D4" w:rsidRDefault="007D62A5" w:rsidP="007D62A5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7D62A5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Характеристика по квалификационным категориям</w:t>
      </w: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985"/>
      </w:tblGrid>
      <w:tr w:rsidR="007D62A5" w:rsidRPr="00D778D4" w:rsidTr="007D62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Год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7D62A5" w:rsidRPr="00D778D4" w:rsidTr="007D62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D62A5" w:rsidRPr="00D778D4" w:rsidTr="007D62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62A5" w:rsidRPr="00D778D4" w:rsidTr="007D62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3A266C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0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62A5" w:rsidRPr="00D778D4" w:rsidTr="007D62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E600ED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3A266C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7D62A5" w:rsidRPr="00D778D4" w:rsidRDefault="007D62A5" w:rsidP="007D62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3A266C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2023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 xml:space="preserve"> году работа по повышению профессионального мастерства педагогов проводилась в следующих направлениях:</w:t>
      </w:r>
    </w:p>
    <w:p w:rsidR="007D62A5" w:rsidRPr="00D778D4" w:rsidRDefault="007D62A5" w:rsidP="007D62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2A5" w:rsidRDefault="007D62A5" w:rsidP="007D6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1.Аналитическая деятельность.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55DF" w:rsidRPr="00D778D4" w:rsidRDefault="005455DF" w:rsidP="007D6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Разработаны и проведены: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-анализ состояния образовательной и методической работы в ДОУ в условиях реализации ФГОС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FA4461"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D778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-мониторинг владения педагогами основными компетенциями, необходимыми для создания условия развития детей в соответствии с ФГОС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DF3AA9"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D778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2A5" w:rsidRPr="00D778D4" w:rsidRDefault="00DF3AA9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>диагностика затруднений педагогов в вопросах реализации ФГОС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-анализ уч</w:t>
      </w:r>
      <w:r w:rsidR="00DF3AA9">
        <w:rPr>
          <w:rFonts w:ascii="Times New Roman" w:eastAsia="Calibri" w:hAnsi="Times New Roman" w:cs="Times New Roman"/>
          <w:sz w:val="28"/>
          <w:szCs w:val="28"/>
        </w:rPr>
        <w:t xml:space="preserve">ебно-материального обеспечения </w:t>
      </w:r>
      <w:r w:rsidRPr="00D778D4">
        <w:rPr>
          <w:rFonts w:ascii="Times New Roman" w:eastAsia="Calibri" w:hAnsi="Times New Roman" w:cs="Times New Roman"/>
          <w:sz w:val="28"/>
          <w:szCs w:val="28"/>
        </w:rPr>
        <w:t>ОП ДО ДОУ;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-анализ матери</w:t>
      </w:r>
      <w:r w:rsidR="00DF3AA9">
        <w:rPr>
          <w:rFonts w:ascii="Times New Roman" w:eastAsia="Calibri" w:hAnsi="Times New Roman" w:cs="Times New Roman"/>
          <w:sz w:val="28"/>
          <w:szCs w:val="28"/>
        </w:rPr>
        <w:t xml:space="preserve">ально-технического обеспечения </w:t>
      </w:r>
      <w:r w:rsidRPr="00D778D4">
        <w:rPr>
          <w:rFonts w:ascii="Times New Roman" w:eastAsia="Calibri" w:hAnsi="Times New Roman" w:cs="Times New Roman"/>
          <w:sz w:val="28"/>
          <w:szCs w:val="28"/>
        </w:rPr>
        <w:t>ОП ДО ДОУ;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-педагогическая диагностика индивидуального развития ребенка.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Информационная деятельность: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-сформирован и пополняется банк данных нормативно-правовых документов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>, регионального, муниципального уровней, локальных актов, регламентирующих переход на ФГОС ДО</w:t>
      </w:r>
      <w:r w:rsidR="00DF3AA9"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D778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- осуществляется подбор, систематизация, распространение информационных материалов о ФГОС ДО</w:t>
      </w:r>
      <w:r w:rsidR="00DF3AA9">
        <w:rPr>
          <w:rFonts w:ascii="Times New Roman" w:eastAsia="Calibri" w:hAnsi="Times New Roman" w:cs="Times New Roman"/>
          <w:sz w:val="28"/>
          <w:szCs w:val="28"/>
        </w:rPr>
        <w:t xml:space="preserve"> и ФОП ДО  технологиях их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реализации;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-составлен перечень учебно-методической литературы и оборудования, для реализации ФГОС дошкольного образования</w:t>
      </w:r>
      <w:r w:rsidR="00DF3AA9">
        <w:rPr>
          <w:rFonts w:ascii="Times New Roman" w:eastAsia="Calibri" w:hAnsi="Times New Roman" w:cs="Times New Roman"/>
          <w:sz w:val="28"/>
          <w:szCs w:val="28"/>
        </w:rPr>
        <w:t xml:space="preserve"> и ФОП </w:t>
      </w:r>
      <w:proofErr w:type="gramStart"/>
      <w:r w:rsidR="00DF3AA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-обеспечен доступ всех педагогов к электронным образовательным ресурсам Интернет;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-разработана система информирования педагогов, родителей (законных представителей) и всех заинтересованных лиц нормативно-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правовых  и программно-методических документах по реализации ФГОС</w:t>
      </w:r>
      <w:r w:rsidR="00B13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8D4">
        <w:rPr>
          <w:rFonts w:ascii="Times New Roman" w:eastAsia="Calibri" w:hAnsi="Times New Roman" w:cs="Times New Roman"/>
          <w:sz w:val="28"/>
          <w:szCs w:val="28"/>
        </w:rPr>
        <w:t>ДО</w:t>
      </w:r>
      <w:r w:rsidR="00B13191"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через разные формы: сайт ДОУ, информационные стенды, родительские собрания.</w:t>
      </w:r>
      <w:proofErr w:type="gramEnd"/>
    </w:p>
    <w:p w:rsidR="007D62A5" w:rsidRPr="00D778D4" w:rsidRDefault="007D62A5" w:rsidP="007D62A5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7D62A5" w:rsidRDefault="007D62A5" w:rsidP="007D6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2.Организационно-методическая деятельность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5DF" w:rsidRPr="00D778D4" w:rsidRDefault="005455DF" w:rsidP="007D6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 повышение качества образовательного процесса ДОУ. Методическая работа осуществлялась по плану, своевременно вносилась корректировка мероприятий: семинары, разработка дополнительных локальных актов и внесение изменений и дополнений в уже имеющиеся; определены методические требования-рекомендации по осуществлению комплексно-тематического и календарного планирования в соответствии с требованиями ФГОС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1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 ДО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Работа по темам самообразования осуществлялась в соответствии с планами и индивидуальными образовательными маршрутами повышения квалификации педагогов по вопросам освоения ФГОС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1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 </w:t>
      </w:r>
      <w:proofErr w:type="gramStart"/>
      <w:r w:rsidR="00B13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выполнении которых педагоги отчитывались на заседаниях  МО. Оказание практической помощи педагогическим работникам осуществлялось в соответствии с индивидуальными маршрутами методического сопровождения педагогов и результатами внутриучрежденческого контроля. Педагоги детского сада являются активными пользователями Интернет ресурсов и активно используют их в работе. Повышение профессионального мастерства педагогов осуществлялось на протяжении всего учебного года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-систему методической работы с педагогическими кадрами внутри учреждения: педагогические советы, теоретические и практические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материалы, деловые игры, выставки и конкурсы, консультации, мастер-классы и др.;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 в работе районных ассоциаций педагогических работников;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-семинары, информационно-методические совещания;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-курсовую переподготовку;</w:t>
      </w:r>
    </w:p>
    <w:p w:rsidR="007D62A5" w:rsidRPr="00D778D4" w:rsidRDefault="00B1319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-работу над индивидуальным планом по самообразованию. 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воспитанников, педагогов в смотрах, конкурсах, выставках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4813" w:rsidRPr="00F64813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64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массовое мероприятие среди воспитанников дошкольных образовательных орг</w:t>
      </w:r>
      <w:r w:rsidR="00F64813" w:rsidRPr="00F648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анизаций</w:t>
      </w:r>
      <w:r w:rsid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ВФСК</w:t>
      </w:r>
      <w:r w:rsidR="00F64813" w:rsidRPr="00F6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«ГТО»</w:t>
      </w:r>
    </w:p>
    <w:p w:rsidR="007D62A5" w:rsidRPr="00F64813" w:rsidRDefault="00F64813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место: </w:t>
      </w:r>
      <w:proofErr w:type="spellStart"/>
      <w:r w:rsidRPr="00F64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r w:rsid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ерзева</w:t>
      </w:r>
      <w:proofErr w:type="spellEnd"/>
      <w:r w:rsid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Полина, Захарова Анастасия</w:t>
      </w:r>
      <w:r w:rsidRPr="00F6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A5" w:rsidRPr="00F64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руководитель Руднева В.С.</w:t>
      </w:r>
    </w:p>
    <w:p w:rsidR="007D62A5" w:rsidRPr="001A53FF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Военно-патриотическая  игра «</w:t>
      </w:r>
      <w:proofErr w:type="spellStart"/>
      <w:r w:rsidRP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Зарничка</w:t>
      </w:r>
      <w:proofErr w:type="spellEnd"/>
      <w:r w:rsidRP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среди воспитанников дошкольных образовательных организаций </w:t>
      </w:r>
      <w:proofErr w:type="spellStart"/>
      <w:r w:rsidRP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7D62A5" w:rsidRPr="001A53FF" w:rsidRDefault="001A53FF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грамота</w:t>
      </w:r>
      <w:r w:rsidR="007D62A5" w:rsidRP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команде воспитанников подготовительной к школе группе – руководитель Руднева В.С.</w:t>
      </w:r>
    </w:p>
    <w:p w:rsidR="007D62A5" w:rsidRDefault="00FA44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Районный к</w:t>
      </w:r>
      <w:r w:rsidR="00E0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«Праздник </w:t>
      </w:r>
      <w:proofErr w:type="spellStart"/>
      <w:r w:rsidR="00E043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</w:t>
      </w:r>
      <w:proofErr w:type="gramStart"/>
      <w:r w:rsidR="00E043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E043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0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защитников природы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7D62A5" w:rsidRDefault="00E04369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«Планета в наших руках» старшая группа –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E04369" w:rsidRDefault="00FA44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4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операция «Покормите птиц зимой»:</w:t>
      </w:r>
    </w:p>
    <w:p w:rsidR="00E04369" w:rsidRDefault="00E04369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место «Птичье кафе» Маслов Ярослав -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7D62A5" w:rsidRPr="002F2F70" w:rsidRDefault="00FA44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Районное массовое мероприятие «Конкурс выставка «Природа и мы – 2023</w:t>
      </w:r>
      <w:r w:rsidR="007D62A5" w:rsidRP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7D62A5" w:rsidRPr="002F2F70" w:rsidRDefault="002F2F70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Полина, подготовительная к школе</w:t>
      </w:r>
      <w:r w:rsidR="007D62A5" w:rsidRP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– руководитель Ушакова Е.В</w:t>
      </w:r>
      <w:r w:rsidR="007D62A5" w:rsidRP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D62A5" w:rsidRPr="002F2F70" w:rsidRDefault="002F2F70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</w:t>
      </w:r>
      <w:r w:rsidR="007D62A5" w:rsidRP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</w:t>
      </w:r>
      <w:r w:rsidRP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r w:rsidR="007D62A5" w:rsidRP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D62A5" w:rsidRPr="002F2F70" w:rsidRDefault="000D680F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(педагог).</w:t>
      </w:r>
    </w:p>
    <w:p w:rsidR="007D62A5" w:rsidRPr="00D778D4" w:rsidRDefault="00FA44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Районное массовое  мероприятие «Фестиваль художественного творчества «Мой первый шаг в искусство» среди воспитанников образовательных организаций: номинация «Вокально-хоровое творчество» 1 место:</w:t>
      </w:r>
    </w:p>
    <w:p w:rsidR="00DF5637" w:rsidRDefault="00DF5637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-песня «С дедом на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 Акулов Михаил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</w:t>
      </w:r>
      <w:proofErr w:type="spellStart"/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Ю.В.;</w:t>
      </w:r>
    </w:p>
    <w:p w:rsidR="007D62A5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«Танцевальное творчество»  1 место:</w:t>
      </w:r>
    </w:p>
    <w:p w:rsidR="007D62A5" w:rsidRPr="00D778D4" w:rsidRDefault="00DF5637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-танец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Руссия</w:t>
      </w:r>
      <w:proofErr w:type="spellEnd"/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ансамбль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«Время танцевать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Ю.В.;</w:t>
      </w:r>
    </w:p>
    <w:p w:rsidR="000D680F" w:rsidRDefault="00DF5637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-баты, шли солдаты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реографической ансамбль «Время танцевать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руководитель </w:t>
      </w:r>
      <w:proofErr w:type="spellStart"/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="001D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="000D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«Театральное творчество»  1 место: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</w:t>
      </w:r>
      <w:r w:rsidR="00DF56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хотворение «</w:t>
      </w:r>
      <w:proofErr w:type="spellStart"/>
      <w:r w:rsidR="00DF5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Россиюшка</w:t>
      </w:r>
      <w:proofErr w:type="spellEnd"/>
      <w:r w:rsidR="00D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Иванов Павел - руководитель </w:t>
      </w:r>
      <w:proofErr w:type="spellStart"/>
      <w:r w:rsidR="00DF5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Козявкина</w:t>
      </w:r>
      <w:proofErr w:type="spellEnd"/>
      <w:r w:rsidR="00D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«Изобразительное искусство» 1 место:</w:t>
      </w:r>
    </w:p>
    <w:p w:rsidR="007D62A5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рисуно</w:t>
      </w:r>
      <w:r w:rsidR="00DF5637">
        <w:rPr>
          <w:rFonts w:ascii="Times New Roman" w:eastAsia="Times New Roman" w:hAnsi="Times New Roman" w:cs="Times New Roman"/>
          <w:sz w:val="28"/>
          <w:szCs w:val="28"/>
          <w:lang w:eastAsia="ru-RU"/>
        </w:rPr>
        <w:t>к «Защитник Родины» Веревкина Валерия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</w:t>
      </w: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637" w:rsidRDefault="00DF5637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место:</w:t>
      </w:r>
    </w:p>
    <w:p w:rsidR="00DF5637" w:rsidRDefault="00DF5637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«За Родину» Рагозин Роман -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637" w:rsidRDefault="00DF5637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место:</w:t>
      </w:r>
    </w:p>
    <w:p w:rsidR="007D62A5" w:rsidRDefault="00DF5637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«Воины во все времена» Маслов Ярослав -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F43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2A5" w:rsidRPr="00D778D4" w:rsidRDefault="00FA44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Районный конкурс проектных работ «Умное поколение» среди дошкольников и младших школьников образовательных организаций:</w:t>
      </w:r>
    </w:p>
    <w:p w:rsidR="007D62A5" w:rsidRPr="00D778D4" w:rsidRDefault="00F43D04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-1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790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работа «</w:t>
      </w:r>
      <w:r w:rsidR="00790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мыло» Владимирова Юля, 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группа - 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Ушакова Е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.В.; 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A5" w:rsidRDefault="00FA44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Районный</w:t>
      </w:r>
      <w:r w:rsid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Пасхальный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«Светлое Христово Воскресение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90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«Пасхальное яйцо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90861" w:rsidRDefault="007908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место:</w:t>
      </w:r>
    </w:p>
    <w:p w:rsidR="00790861" w:rsidRDefault="007908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 «Пасхальный сувенир» –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Игишева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Р.И;</w:t>
      </w:r>
    </w:p>
    <w:p w:rsidR="00790861" w:rsidRDefault="007908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Рагозин Роман «Пасхальное яйцо «Фаберже»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F64813" w:rsidRDefault="00F64813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«Чудо - яйцо» -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О.Ю.;</w:t>
      </w:r>
    </w:p>
    <w:p w:rsidR="00F64813" w:rsidRDefault="00F64813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Холодова Вероника «Пасхальное чудо» - руководитель Ушакова Е.В.;</w:t>
      </w:r>
    </w:p>
    <w:p w:rsidR="002F2F70" w:rsidRDefault="00F64813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Яйчко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Христову Дню» </w:t>
      </w:r>
      <w:r w:rsidR="001D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руководитель </w:t>
      </w:r>
      <w:proofErr w:type="spellStart"/>
      <w:r w:rsidR="001D1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 w:rsidR="001D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F64813" w:rsidRPr="00D778D4" w:rsidRDefault="00F64813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«Пасхальная открытка»</w:t>
      </w:r>
    </w:p>
    <w:p w:rsidR="007D62A5" w:rsidRPr="00D778D4" w:rsidRDefault="007908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2A5"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место:</w:t>
      </w:r>
    </w:p>
    <w:p w:rsidR="007D62A5" w:rsidRPr="00D778D4" w:rsidRDefault="00790861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Маслов Ярослав «Пасха пахнет миром» – руководитель Руднева В.С</w:t>
      </w:r>
      <w:r w:rsidR="007D6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2A5" w:rsidRPr="00D778D4" w:rsidRDefault="007D62A5" w:rsidP="007D6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2A5" w:rsidRDefault="007D62A5" w:rsidP="007D6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Контрольно-регулирующая деятельность</w:t>
      </w:r>
    </w:p>
    <w:p w:rsidR="005455DF" w:rsidRPr="00D778D4" w:rsidRDefault="005455DF" w:rsidP="007D6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Внутрисадовский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осуществлялся в соответствии с годовым планом-графиком, результаты контроля использовались в дальнейшей работе по оказанию конкретной и своевременной методической помощи педагогам, устранении негативных отклонений в образовательном процессе, в организации повышения квалификации, выявлении передового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педагогического опыта, </w:t>
      </w:r>
      <w:proofErr w:type="gram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в план методической работы.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D7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работа детского сада строилась на установлении </w:t>
      </w: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-педагогического пар</w:t>
      </w:r>
      <w:r w:rsidR="001A5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тнерства с семьей каждого обучающегося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объединению усилий для развития и воспитания детей, создании атмосферы общности интересов, эмоциональной </w:t>
      </w:r>
      <w:proofErr w:type="spellStart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оздоровительные мероприятия, которые были запланированы на учебный год, выполнены.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созданы условия для успешного, гармоничного развития личности ребенка и дальнейшего совершенствования профессионального уровня педагогических работников. Анализ педагогического состава ДОУ позволяет сделать выводы о том, что педагогический коллектив имеет достаточный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7D62A5" w:rsidRPr="00D778D4" w:rsidRDefault="007D62A5" w:rsidP="007D6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2A5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6. Анализ учебно-методического, библиотечно-информационного обеспечения</w:t>
      </w:r>
    </w:p>
    <w:p w:rsidR="001D1018" w:rsidRPr="00D778D4" w:rsidRDefault="001D1018" w:rsidP="007D6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деятельность в ДОУ строится в соответствии с образовательными программами, которые поддерживаются учебно-методическим комплектом материалов, средств обучения и воспитания, с постепенным усложнением для всех возрастных групп. Методические пособия содержат возрастные характеристики детей, методику и описания инструментария диагностики личного развития детей, конспекты мероприятий с вопросами, заданиями, играми, обеспечивающими социально-коммуникативное, познавательное, речевое, художественно-эстетическое и физическое развитие дошкольников. Каждая группа 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обеспечена достаточным учебно-методическим комплексом пособий, демонстрационным материалом в соответствии с реализуемой образовательной программой. В кабинете в достаточной мере имеются методические пособия, методическая литература, демонстрационные материалы, подобранные в соответствии с образовательной программой для всех возрастных групп. Оформлены папки с нормативно-правовыми документами.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методическое обеспечение Программы, средства обучения и воспитания достаточны и способствуют реализации основной образовательной программы дошкольного образования, однако для эффективного и полноценного образовательного процесса в соответствии с современны</w:t>
      </w:r>
      <w:r w:rsidR="00314A37">
        <w:rPr>
          <w:rFonts w:ascii="Times New Roman" w:eastAsia="Calibri" w:hAnsi="Times New Roman" w:cs="Times New Roman"/>
          <w:sz w:val="28"/>
          <w:szCs w:val="28"/>
        </w:rPr>
        <w:t xml:space="preserve">ми требованиями для реализации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ОП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формировании информационно-образовательной среды, необходимо наличие в достаточном количестве современных персональных компьютер</w:t>
      </w:r>
      <w:r w:rsidR="00314A37">
        <w:rPr>
          <w:rFonts w:ascii="Times New Roman" w:eastAsia="Calibri" w:hAnsi="Times New Roman" w:cs="Times New Roman"/>
          <w:sz w:val="28"/>
          <w:szCs w:val="28"/>
        </w:rPr>
        <w:t>ов.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Так же, несмотря на имеющиеся образовательные ресурсы, остается проблема дефицита программно-методической литературы в соответствии с разработанной образовательной Программой дошкольного образования в полном объеме.</w:t>
      </w:r>
    </w:p>
    <w:p w:rsidR="005455DF" w:rsidRPr="00D778D4" w:rsidRDefault="005455DF" w:rsidP="007D6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2A5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7. Анализ материально-технической базы</w:t>
      </w:r>
    </w:p>
    <w:p w:rsidR="005455DF" w:rsidRPr="00D778D4" w:rsidRDefault="005455DF" w:rsidP="007D6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Здание ДОУ обеспечено всеми видами инженерных коммуникаций: водоснабжением, отоплением, канализацией.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Помещение и участок образовательной организации соответствуют государственным санитарно-эпидемиологическим требованиям к устройству правилам и нормативам работы ДОУ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2.4.1.3049-13, нормам и правилам пожарной безопасности.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Террито</w:t>
      </w:r>
      <w:r w:rsidR="008A576E">
        <w:rPr>
          <w:rFonts w:ascii="Times New Roman" w:eastAsia="Calibri" w:hAnsi="Times New Roman" w:cs="Times New Roman"/>
          <w:sz w:val="28"/>
          <w:szCs w:val="28"/>
        </w:rPr>
        <w:t>рия детского сада озеленена на 3</w:t>
      </w:r>
      <w:r w:rsidRPr="00D778D4">
        <w:rPr>
          <w:rFonts w:ascii="Times New Roman" w:eastAsia="Calibri" w:hAnsi="Times New Roman" w:cs="Times New Roman"/>
          <w:sz w:val="28"/>
          <w:szCs w:val="28"/>
        </w:rPr>
        <w:t>0% деревьями и кустарниками, разбиты цветники, клумбы.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Групповые помещения обеспечены мебелью и игровым оборудованием. Развивающая среда детского сада организована с учетом интересов детей и отвечает их возрастным особенностям.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В ДОУ имеются: групповые помещения, музыкальный зал, медицинский кабинет, методический кабинет, кабинет заведующего, пищеблок, прачечная, кабинет кладовщика, кастелянши, учителя-логопеда и педагога-психолога, теневые навесы, игровые площадки.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Созданная развивающая предметно–пространственная среда в детском саду способствует развитию ребенка по всем направлениям. Все группы оснащены в соответствии с возрастом, полом детей, программой, оборудованием для групповой и продуктивной деятельности.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Среда – это окружающее человека пространство, зона непосредственной активности индивида, его ближайшего развития и действия, для дошкольника – это среда группы. Среда группы – это первый шаг интеграции детей в социум, здесь происходит накопление и развитие социального и субъективного опыта, формирование ключевых компетентностей.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орудование игровых зон и центров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подобрано таким образом, чтобы отразить многообразие цвета, форм, материалов, гармонию окружающего мира – развить сенсорные способности – базовые в системе интеллектуальных и личностных способностей ребенка дошкольного возраста.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При планировании игровых уголков созданы условия, стимулирующие мыслительную и свободную, самостоятельную речевую деятельность детей. Спроектированная таким образом развивающая предметно-пространственная среда группы дает ребенку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</w:t>
      </w:r>
    </w:p>
    <w:p w:rsidR="007D62A5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Развивающая предметно-пространственная среда в детском саду организована так, чтобы каждый ребенок имел выбор деятельности</w:t>
      </w:r>
      <w:r w:rsidR="008A576E">
        <w:rPr>
          <w:rFonts w:ascii="Times New Roman" w:eastAsia="Calibri" w:hAnsi="Times New Roman" w:cs="Times New Roman"/>
          <w:sz w:val="28"/>
          <w:szCs w:val="28"/>
        </w:rPr>
        <w:t>, мог реализовать свои интересы и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потребности. Пространство детского сада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>собая среда творческой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 которая постоянно изменяется.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76E">
        <w:rPr>
          <w:rFonts w:ascii="Times New Roman" w:eastAsia="Calibri" w:hAnsi="Times New Roman" w:cs="Times New Roman"/>
          <w:sz w:val="28"/>
          <w:szCs w:val="28"/>
        </w:rPr>
        <w:t>Развивающая п</w:t>
      </w:r>
      <w:r w:rsidRPr="00D778D4">
        <w:rPr>
          <w:rFonts w:ascii="Times New Roman" w:eastAsia="Calibri" w:hAnsi="Times New Roman" w:cs="Times New Roman"/>
          <w:sz w:val="28"/>
          <w:szCs w:val="28"/>
        </w:rPr>
        <w:t>редметно-пространственная среда ДОУ обеспечивает: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-максимальную реализацию образовательного потенциала пространства детского сада, группы, территории: наличие материалов, оборудования, инвентаря для развития детей дошкольного возраста в соответствии с особенностями каждого возрастного этапа, охраны и укрепления их здоровья;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-возможность общения и совместной деятельности детей и взрослых, двигательной активности детей, также возможности для уединения;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-реализацию учета национально-культурных условий, возрастных особенностей детей;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-насыщенность среды, соответствие возрастным возможностям детей, содержанию Программы.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группах оборудованы центры развития детей: центр мелкой моторики,  центр настольных игр, центр конструирования, центр грамотности и письма, уголок природы, центр науки и естествознания, центр изобразительного искусства, центр театрализованных (драматических) игр</w:t>
      </w:r>
      <w:r w:rsidRPr="00D778D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 музыки, спортивный центр, центр для сюжетно-ролевых игр, литературный центр (книжный уголок).</w:t>
      </w:r>
      <w:proofErr w:type="gramEnd"/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группах есть уголки дорожного движения и безопасности, где дети закрепляют знания о правилах безопасного дорожного движения, обыгрывают различные ситуации.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 методическом кабинете имеется</w:t>
      </w:r>
      <w:r w:rsidRPr="00D778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-методическая литература и методические пособия по образовательной программе;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-иллюстративно-наглядный, дидактический, демонстрационный и раздаточный материал по разделам образовательной программы.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интерьере детского сада предусмотрены уголки для информирования педагогов и родителей, организованы выставки детских работ.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Имеющиеся в ДОУ средства обучения: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-печатные (учебные пособия, книги для чтения, хрестоматии, рабочие тетради, раздаточный материал и т.д.); </w:t>
      </w:r>
      <w:r w:rsidRPr="00D778D4">
        <w:rPr>
          <w:rFonts w:ascii="Times New Roman" w:eastAsia="Calibri" w:hAnsi="Times New Roman" w:cs="Times New Roman"/>
          <w:sz w:val="28"/>
          <w:szCs w:val="28"/>
        </w:rPr>
        <w:sym w:font="Symbol" w:char="F020"/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-аудиовизуальные (презентации, диски);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-наглядные плоскостные (плакаты, карты настенные, иллюстрации настенные);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-демонстрационные (муляжи, стенды, модели демонстрационные);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-спортивные снаряды, мячи и т.п.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Наглядные пособия классифицируются на три группы: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1.Объемные пособия (модели, коллекции, приборы и т.п.).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2.Печатные пособия (картины, плакаты, графики, таблицы, методические материалы).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3.Проекционный материал (видеофильмы, слайды и т.п.).</w:t>
      </w:r>
    </w:p>
    <w:tbl>
      <w:tblPr>
        <w:tblStyle w:val="a6"/>
        <w:tblW w:w="9321" w:type="dxa"/>
        <w:tblInd w:w="108" w:type="dxa"/>
        <w:tblLook w:val="04A0" w:firstRow="1" w:lastRow="0" w:firstColumn="1" w:lastColumn="0" w:noHBand="0" w:noVBand="1"/>
      </w:tblPr>
      <w:tblGrid>
        <w:gridCol w:w="3119"/>
        <w:gridCol w:w="6202"/>
      </w:tblGrid>
      <w:tr w:rsidR="007D62A5" w:rsidRPr="00D778D4" w:rsidTr="007D62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Материально-техническое</w:t>
            </w:r>
          </w:p>
          <w:p w:rsidR="007D62A5" w:rsidRPr="00D778D4" w:rsidRDefault="007D62A5" w:rsidP="007D62A5">
            <w:pPr>
              <w:jc w:val="center"/>
            </w:pPr>
            <w:r w:rsidRPr="00D77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учебно материальное обеспечение</w:t>
            </w:r>
          </w:p>
        </w:tc>
      </w:tr>
      <w:tr w:rsidR="007D62A5" w:rsidRPr="00D778D4" w:rsidTr="007D62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Обручи пластмассовые, палка пластмассовая гимнастическая, мячи футбольные, набор кеглей,  дуги для </w:t>
            </w:r>
            <w:proofErr w:type="spellStart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коврики массажные, корригирующая дорожка, скамейки для ходьбы,</w:t>
            </w:r>
            <w:proofErr w:type="gramStart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скакалки детские, канат для перетягивания, флажки разноцветные, ленты, наглядное методическое пособие (плакаты, схемы).</w:t>
            </w:r>
          </w:p>
        </w:tc>
      </w:tr>
      <w:tr w:rsidR="007D62A5" w:rsidRPr="00D778D4" w:rsidTr="007D62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 Набор демонстрационных картин «Правила дорожного движения», дорожных знаков, «Правила пожарной безопасности», «Пути и средства сообщения», «Уроки безопасности».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пособия «Транспорт», «Профессии», «Символика», Игровые наборы «Посуда», «Одежда», «Овощи», «Животные» и др.</w:t>
            </w:r>
            <w:proofErr w:type="gramEnd"/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игрушечной посуды, парикмахера, медицинских игровых принадлежностей.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для трудовой деятельности (совочки, грабельки, лейки пластмассовые детские).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Природный  и бросовый материал для ручного труда.</w:t>
            </w:r>
          </w:p>
          <w:p w:rsidR="007D62A5" w:rsidRPr="00D778D4" w:rsidRDefault="007D62A5" w:rsidP="007D62A5">
            <w:pPr>
              <w:jc w:val="both"/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Книги, энциклопедии, тематические книги. Хрестоматии.</w:t>
            </w:r>
          </w:p>
        </w:tc>
      </w:tr>
      <w:tr w:rsidR="007D62A5" w:rsidRPr="00D778D4" w:rsidTr="007D62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A5" w:rsidRPr="00D778D4" w:rsidRDefault="007D62A5" w:rsidP="007D62A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Приборы для исследовательской деятельности (песочные часы, компас и </w:t>
            </w:r>
            <w:proofErr w:type="spellStart"/>
            <w:proofErr w:type="gramStart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  <w:tr w:rsidR="007D62A5" w:rsidRPr="00D778D4" w:rsidTr="007D62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7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Дидактические пособия «Мебель», «Бытовые приборы», «Растения», «Грибы», «Ягоды», «Одежда», «Насекомые», «Земноводные». </w:t>
            </w:r>
            <w:proofErr w:type="gramEnd"/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 демонстрационных сюжетных тематических картин «Дикие животные», «Домашние животные», «Мир животных», «Домашние птицы», «Птицы», «Времена года». Домино с цветными изображениями. Шнуровки различного уровня сложности.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Игрушки-персонажи.  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счетного материала.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плоскостных геометрических фигур. Наборы раздаточного математического оборудования.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 «Цвет», «Форма», «Фигуры».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Муляжи фруктов и овощей. </w:t>
            </w:r>
          </w:p>
          <w:p w:rsidR="007D62A5" w:rsidRPr="00D778D4" w:rsidRDefault="007D62A5" w:rsidP="007D62A5">
            <w:pPr>
              <w:jc w:val="both"/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Увеличительное стекло.</w:t>
            </w:r>
          </w:p>
        </w:tc>
      </w:tr>
      <w:tr w:rsidR="007D62A5" w:rsidRPr="00D778D4" w:rsidTr="007D62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сюжетных картин по развитию речи.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 по темам недели.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Дидактические пособия «Рассказы по картинкам», «Обучение грамоте», «Учимся </w:t>
            </w: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говорить №1 и №2», «Готов ли ребенок к школе?», «Развитие речи».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игрушки</w:t>
            </w:r>
            <w:r w:rsidR="008A57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персонажи.</w:t>
            </w:r>
          </w:p>
        </w:tc>
      </w:tr>
      <w:tr w:rsidR="007D62A5" w:rsidRPr="00D778D4" w:rsidTr="007D62A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Комплекты детских книг для каждого возраста.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Иллюстрации к детской художественной литературе.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Портреты писателей. 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Магнитные доски, мольберт.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Портреты художников-иллюстраторов, комплект изделий народных промыслов (матрешка).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демонстрационного материала «Городецкая роспись», «Гжель», «Хохлома», «Дымка».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комплекты карточек для лепки, аппликации, рисования.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шумовых музыкальных инструментов (музыкальные колокольчики, бубны, игровые ложки, барабан, погремушка, металлофон).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Комплекты театрализованной деятельности, ширма для кукольного театра, игрушки-персонажи, куклы, елки искусственные, гирлянды, наборы елочных игрушек, мишура.</w:t>
            </w:r>
          </w:p>
          <w:p w:rsidR="007D62A5" w:rsidRPr="00D778D4" w:rsidRDefault="007D62A5" w:rsidP="007D62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8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Конструктор в деревянной коробке с крышкой цветной, конструктор строительный «XXL» - 24 элемента.</w:t>
            </w:r>
          </w:p>
        </w:tc>
      </w:tr>
    </w:tbl>
    <w:p w:rsidR="007D62A5" w:rsidRPr="00D778D4" w:rsidRDefault="007D62A5" w:rsidP="007D6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Для осуществления образовательного процесса МДКОУ «Детскийсад№2 «Сказка» располагает необходимой материальной базой, необходимым дидактическим материалом, развивающими играми в соответствии с ФГОС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6564AC"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D778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2506A5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Для образовательного процесса имеются технические средст</w:t>
      </w:r>
      <w:r>
        <w:rPr>
          <w:rFonts w:ascii="Times New Roman" w:eastAsia="Calibri" w:hAnsi="Times New Roman" w:cs="Times New Roman"/>
          <w:b/>
          <w:sz w:val="28"/>
          <w:szCs w:val="28"/>
        </w:rPr>
        <w:t>ва обучения: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микро-система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караоке –1шт.,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-музыкальный центр-1шт.,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-активная акустическая система –1 шт.,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стерео магнитофоны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–6 шт.,</w:t>
      </w:r>
    </w:p>
    <w:p w:rsidR="007D62A5" w:rsidRPr="00D778D4" w:rsidRDefault="005455DF" w:rsidP="005455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-проектор-1 шт.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Наличие компьютерной техники: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-компьютер-3шт.,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-принтер-2шт.,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-многофункциональное устройство (сканер-принтер-копирование)-1шт.,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-ноутбук-3 шт.,</w:t>
      </w:r>
    </w:p>
    <w:p w:rsidR="007D62A5" w:rsidRPr="005455DF" w:rsidRDefault="007D62A5" w:rsidP="005455DF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-сканер -1 шт.</w:t>
      </w:r>
    </w:p>
    <w:p w:rsidR="007D62A5" w:rsidRPr="005455DF" w:rsidRDefault="007D62A5" w:rsidP="005455DF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Имеют доступ к сети Интернет 3 </w:t>
      </w:r>
      <w:proofErr w:type="gramStart"/>
      <w:r w:rsidRPr="00D778D4">
        <w:rPr>
          <w:rFonts w:ascii="Times New Roman" w:eastAsia="Calibri" w:hAnsi="Times New Roman" w:cs="Times New Roman"/>
          <w:sz w:val="28"/>
          <w:szCs w:val="28"/>
        </w:rPr>
        <w:t>персональных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компьютера.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Выявленная проблема:</w:t>
      </w:r>
    </w:p>
    <w:p w:rsidR="007D62A5" w:rsidRPr="00D778D4" w:rsidRDefault="007D62A5" w:rsidP="005455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-недостаточность оснащения групп и кабинетов современным оборуд</w:t>
      </w:r>
      <w:r>
        <w:rPr>
          <w:rFonts w:ascii="Times New Roman" w:eastAsia="Calibri" w:hAnsi="Times New Roman" w:cs="Times New Roman"/>
          <w:sz w:val="28"/>
          <w:szCs w:val="28"/>
        </w:rPr>
        <w:t>ованием (технические средства) обучения.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Основными направлениями деятельности администрации детского сада по обеспечению безопасности в детском саду является: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-противопожарная безопасность;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-антитеррористическая безопасность;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-профилактика дорожно-транспортных происшествий;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-обеспечение выполнения санитарно-гигиенических требований;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-охрана труда.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целях соблюдения антитеррористической безопасности в детском саду установлена и функционирует тревожная кнопка. В начале учебного года издан приказ об организации пропускного и внутри объектного режима работы в здании и на территории детского сада, который доводится до каждого сотрудника учреждения. Неоднократно в течение учебного года руководством детского сада проводится дополнительный инструктаж сотрудников.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Главной целью по охране труда в детском саду является создание и обеспечение здоровых и безопасных условий труда, сохранение жизни и 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здоровья воспитанников и сотрудников, создание оптимального режима труда обучения и организованного отдыха.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целях обеспечения безопасности в МДКОУ «Детский сад № 2 «Сказка» разработан и введен в действие Паспорт безопасности (антитеррористической защищенности), установлена пожарная сигнализация.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МДКОУ «Детский сад № 2 «Сказка» укомплектован первичными средствами пожаротушения в соответствии с нормами ППБ; разработаны инструкции о мерах пожарной безопасности; разработан план эвакуации воспитанников и сотрудников на случай пожара и инструкции, определяющие действия персонала по обеспечению быстрой и безопасной эвакуации. Проведены мероприятия по обеспечению пожарной безопасности (инструктажи по пожарной безопасности, практические занятия по отработке плана эвакуации и порядка действий при ЧС, по пользованию средствами пожаротушения и т.д.). Проведены учебные тренировки по эвакуации</w:t>
      </w:r>
      <w:r w:rsidRPr="00D778D4">
        <w:rPr>
          <w:rFonts w:ascii="Arial" w:eastAsia="Calibri" w:hAnsi="Arial" w:cs="Arial"/>
          <w:sz w:val="30"/>
          <w:szCs w:val="30"/>
        </w:rPr>
        <w:t xml:space="preserve"> </w:t>
      </w:r>
      <w:r w:rsidR="00542061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и сотрудников из здания детского сада, оформлен стенд по пожарной безопасности.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Вся работа по обеспечению безопасности участников образовательного процесса четко планируется, разрабатываются и реализуются планы мероприятий на учебный год по пожарной безопасности, предупреждению чрезвычайных ситуаций, соблюдению правил дорожного движения.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В организации действует комиссия по охране труда. Разработаны и введены в действия инструкции, регламентирующие деятельность организации и сотрудников в различных видах деятельности.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В учреждении действует пропускной </w:t>
      </w:r>
      <w:r w:rsidR="00542061">
        <w:rPr>
          <w:rFonts w:ascii="Times New Roman" w:eastAsia="Calibri" w:hAnsi="Times New Roman" w:cs="Times New Roman"/>
          <w:sz w:val="28"/>
          <w:szCs w:val="28"/>
        </w:rPr>
        <w:t>режим. Допу</w:t>
      </w:r>
      <w:proofErr w:type="gramStart"/>
      <w:r w:rsidR="00542061">
        <w:rPr>
          <w:rFonts w:ascii="Times New Roman" w:eastAsia="Calibri" w:hAnsi="Times New Roman" w:cs="Times New Roman"/>
          <w:sz w:val="28"/>
          <w:szCs w:val="28"/>
        </w:rPr>
        <w:t>ск в зд</w:t>
      </w:r>
      <w:proofErr w:type="gramEnd"/>
      <w:r w:rsidR="00542061">
        <w:rPr>
          <w:rFonts w:ascii="Times New Roman" w:eastAsia="Calibri" w:hAnsi="Times New Roman" w:cs="Times New Roman"/>
          <w:sz w:val="28"/>
          <w:szCs w:val="28"/>
        </w:rPr>
        <w:t xml:space="preserve">ание сторож </w:t>
      </w:r>
      <w:r w:rsidRPr="00D778D4">
        <w:rPr>
          <w:rFonts w:ascii="Times New Roman" w:eastAsia="Calibri" w:hAnsi="Times New Roman" w:cs="Times New Roman"/>
          <w:sz w:val="28"/>
          <w:szCs w:val="28"/>
        </w:rPr>
        <w:t>осуществляет на основании пр</w:t>
      </w:r>
      <w:r w:rsidR="00542061">
        <w:rPr>
          <w:rFonts w:ascii="Times New Roman" w:eastAsia="Calibri" w:hAnsi="Times New Roman" w:cs="Times New Roman"/>
          <w:sz w:val="28"/>
          <w:szCs w:val="28"/>
        </w:rPr>
        <w:t>опусков (родителей обучающихся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, персонала ДОУ) или документов, удостоверяющих личность. Ведется Журнал учета посетителей. Подъездные пути закрыты, въезд на </w:t>
      </w: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территорию учреждения разрешен только служебному транспорту, доставляющему продукты питания, оборудование, и аварийным службам.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В детском саду систематически отслеживается:</w:t>
      </w:r>
    </w:p>
    <w:p w:rsidR="007D62A5" w:rsidRPr="00D778D4" w:rsidRDefault="001D1018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>состояние мебели в группах;</w:t>
      </w:r>
    </w:p>
    <w:p w:rsidR="007D62A5" w:rsidRPr="00D778D4" w:rsidRDefault="001D1018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>освещенность в групповых комнатах и кабинетах;</w:t>
      </w:r>
    </w:p>
    <w:p w:rsidR="007D62A5" w:rsidRPr="00D778D4" w:rsidRDefault="001D1018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>санитарное состояние всех помещений ДОУ и его территории;</w:t>
      </w:r>
    </w:p>
    <w:p w:rsidR="007D62A5" w:rsidRPr="00D778D4" w:rsidRDefault="001D1018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D62A5" w:rsidRPr="00D778D4">
        <w:rPr>
          <w:rFonts w:ascii="Times New Roman" w:eastAsia="Calibri" w:hAnsi="Times New Roman" w:cs="Times New Roman"/>
          <w:sz w:val="28"/>
          <w:szCs w:val="28"/>
        </w:rPr>
        <w:t>соблюдение режимных моментов, организация двигательной деятельности детей.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В МДКОУ «Детский сад № 2 «Сказка» создана безопасная,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,  комфортная, развивающая среда.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Административно-хозяйственная деятельность осуществлялась в соответствии с планом финансово-хозяйственной деятельности и сметой. Оборудование использовалось рационально, проводился учет материальных ценностей лицами, ответственными за сохранность имущества. Оформление отчетной документации по инвентарному учету, списанию материальных ценностей осуществлялось своевременно, согласно локальным документам.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в учреждении созданы условия для функционирования здания и территории в соответствии с государственным санитарно-эпидемиологическим требованиям (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>), нормами и правилами пожарной безопасности; осуществляется деятельность, направленная на улучшение материально-технической базы в соответствии с основными направлениями деятельности, с учетом интересов детей и их возрастных особенностей; педагогические работники, используя возможности развивающей предметно-пространственной среды, обеспечивают условия для реализации образовательной программы дошкольного образования.</w:t>
      </w:r>
      <w:proofErr w:type="gram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Результаты </w:t>
      </w: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деятельности МДКОУ </w:t>
      </w:r>
      <w:r w:rsidR="00542061">
        <w:rPr>
          <w:rFonts w:ascii="Times New Roman" w:eastAsia="Calibri" w:hAnsi="Times New Roman" w:cs="Times New Roman"/>
          <w:sz w:val="28"/>
          <w:szCs w:val="28"/>
        </w:rPr>
        <w:t>«Детский сад №2 «Сказка» за 2023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год позволяет сделать следующие выводы: учреждение функционирует в режиме развития. Совершенствуется образовательная деятельность, созданы условия для развития детей. Детский сад взаимодействует с социальными партнерами, что способствует значительному повышению уровня социального развития детей, расширению их круга общения. Для стабильной деятельности в условиях модернизации образования ДОУ намечены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направления развития:</w:t>
      </w:r>
      <w:r w:rsidRPr="00D7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1.Совершенствовать 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техническую базу ДОУ (недостаточное оснащение групп и кабинетов современным </w:t>
      </w:r>
      <w:r>
        <w:rPr>
          <w:rFonts w:ascii="Times New Roman" w:eastAsia="Calibri" w:hAnsi="Times New Roman" w:cs="Times New Roman"/>
          <w:sz w:val="28"/>
          <w:szCs w:val="28"/>
        </w:rPr>
        <w:t>оборудованием</w:t>
      </w:r>
      <w:r w:rsidRPr="00D778D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sz w:val="28"/>
          <w:szCs w:val="28"/>
        </w:rPr>
        <w:t>2.Продолжать повышать профессиональный уровень педагогов в новейших технологиях.</w:t>
      </w:r>
    </w:p>
    <w:p w:rsidR="007D62A5" w:rsidRPr="00D778D4" w:rsidRDefault="007D62A5" w:rsidP="001D10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7D62A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Анализ показателей деятельности дошкольной образовательной организации, подлежащей </w:t>
      </w:r>
      <w:proofErr w:type="spellStart"/>
      <w:r w:rsidRPr="00D778D4">
        <w:rPr>
          <w:rFonts w:ascii="Times New Roman" w:eastAsia="Calibri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деятельности муниципального дошкольного казенного образовательного учреждения «Детский сад № 2 «Сказка», </w:t>
      </w:r>
    </w:p>
    <w:p w:rsidR="007D62A5" w:rsidRPr="00D778D4" w:rsidRDefault="007D62A5" w:rsidP="007D6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8D4"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="00C900FE">
        <w:rPr>
          <w:rFonts w:ascii="Times New Roman" w:eastAsia="Calibri" w:hAnsi="Times New Roman" w:cs="Times New Roman"/>
          <w:b/>
          <w:sz w:val="28"/>
          <w:szCs w:val="28"/>
        </w:rPr>
        <w:t>лежащей</w:t>
      </w:r>
      <w:proofErr w:type="gramEnd"/>
      <w:r w:rsidR="00C900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900FE">
        <w:rPr>
          <w:rFonts w:ascii="Times New Roman" w:eastAsia="Calibri" w:hAnsi="Times New Roman" w:cs="Times New Roman"/>
          <w:b/>
          <w:sz w:val="28"/>
          <w:szCs w:val="28"/>
        </w:rPr>
        <w:t>самообследованию</w:t>
      </w:r>
      <w:proofErr w:type="spellEnd"/>
      <w:r w:rsidR="00C900FE">
        <w:rPr>
          <w:rFonts w:ascii="Times New Roman" w:eastAsia="Calibri" w:hAnsi="Times New Roman" w:cs="Times New Roman"/>
          <w:b/>
          <w:sz w:val="28"/>
          <w:szCs w:val="28"/>
        </w:rPr>
        <w:t xml:space="preserve"> за 2023</w:t>
      </w:r>
      <w:r w:rsidRPr="00D778D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D778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6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523"/>
        <w:gridCol w:w="1844"/>
      </w:tblGrid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gramStart"/>
            <w:r w:rsidRPr="00D778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778D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416274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D778D4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D778D4">
              <w:rPr>
                <w:rFonts w:ascii="Times New Roman" w:hAnsi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416274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 xml:space="preserve">Общая численность воспитанников в возрасте до 3 </w:t>
            </w:r>
            <w:r w:rsidRPr="00D778D4"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416274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416274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416274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 xml:space="preserve"> чел./100%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D778D4">
              <w:rPr>
                <w:rFonts w:ascii="Times New Roman" w:hAnsi="Times New Roman"/>
                <w:sz w:val="28"/>
                <w:szCs w:val="28"/>
              </w:rPr>
              <w:t>режиме  полного дня</w:t>
            </w:r>
            <w:proofErr w:type="gramEnd"/>
            <w:r w:rsidRPr="00D778D4">
              <w:rPr>
                <w:rFonts w:ascii="Times New Roman" w:hAnsi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416274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 xml:space="preserve"> чел./100%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В режиме продленного дня (12-14 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 чел./0%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 чел./0%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 чел./0%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 чел./0%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 чел./0%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 чел./0%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416274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18 чел.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60644C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="007D62A5" w:rsidRPr="00D778D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60644C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="007D62A5" w:rsidRPr="00D778D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60644C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D778D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60644C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0 чел./0%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6 чел./34%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человек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DD104F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чел./16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DD104F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="007D62A5" w:rsidRPr="00D778D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DD104F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="007D62A5" w:rsidRPr="00D778D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DD104F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="007D62A5" w:rsidRPr="00D778D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D62A5" w:rsidRPr="00D778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профессиональную переподготовку по профилю педагогической деятельности 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D104F" w:rsidRDefault="00DD104F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 xml:space="preserve">Соотношение «педагогический работник/воспитанник» в дошкольной </w:t>
            </w:r>
            <w:r w:rsidRPr="00D778D4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DD104F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1/5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Arial" w:hAnsi="Arial" w:cs="Arial"/>
                <w:sz w:val="29"/>
                <w:szCs w:val="29"/>
              </w:rPr>
              <w:t xml:space="preserve"> </w:t>
            </w:r>
            <w:r w:rsidRPr="00D778D4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 xml:space="preserve">6,5 </w:t>
            </w:r>
            <w:proofErr w:type="spellStart"/>
            <w:r w:rsidRPr="00D778D4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D778D4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D62A5" w:rsidRPr="00D778D4" w:rsidTr="007D62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7D62A5" w:rsidRPr="00D778D4" w:rsidRDefault="007D62A5" w:rsidP="007D62A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A5" w:rsidRPr="00D778D4" w:rsidRDefault="007D62A5" w:rsidP="007D62A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8D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7D62A5" w:rsidRPr="00D778D4" w:rsidRDefault="007D62A5" w:rsidP="007D62A5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7D62A5" w:rsidRPr="00D778D4" w:rsidRDefault="007D62A5" w:rsidP="007D62A5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78D4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D778D4">
        <w:rPr>
          <w:rFonts w:ascii="Times New Roman" w:eastAsia="Calibri" w:hAnsi="Times New Roman" w:cs="Times New Roman"/>
          <w:sz w:val="28"/>
          <w:szCs w:val="28"/>
        </w:rPr>
        <w:t>. заведующего  МДКОУ «Детский сад №2 «Сказка»  ______  Маслова Е.Б.</w:t>
      </w:r>
    </w:p>
    <w:p w:rsidR="007D62A5" w:rsidRPr="00D778D4" w:rsidRDefault="007D62A5" w:rsidP="007D62A5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103B6F" w:rsidRDefault="00103B6F"/>
    <w:sectPr w:rsidR="00103B6F" w:rsidSect="00B34BEC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1E9A"/>
    <w:multiLevelType w:val="hybridMultilevel"/>
    <w:tmpl w:val="C3A06B7A"/>
    <w:lvl w:ilvl="0" w:tplc="54BE64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2465"/>
    <w:multiLevelType w:val="hybridMultilevel"/>
    <w:tmpl w:val="EB747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F196A"/>
    <w:multiLevelType w:val="hybridMultilevel"/>
    <w:tmpl w:val="29EEF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EB75F0"/>
    <w:multiLevelType w:val="hybridMultilevel"/>
    <w:tmpl w:val="A4B08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A5D02"/>
    <w:multiLevelType w:val="hybridMultilevel"/>
    <w:tmpl w:val="9DF2DCAA"/>
    <w:lvl w:ilvl="0" w:tplc="2954D562">
      <w:start w:val="1"/>
      <w:numFmt w:val="upperRoman"/>
      <w:lvlText w:val="%1."/>
      <w:lvlJc w:val="left"/>
      <w:pPr>
        <w:ind w:left="79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9A"/>
    <w:rsid w:val="000236D0"/>
    <w:rsid w:val="0003219A"/>
    <w:rsid w:val="00044159"/>
    <w:rsid w:val="00090241"/>
    <w:rsid w:val="000D680F"/>
    <w:rsid w:val="00103B6F"/>
    <w:rsid w:val="00133F78"/>
    <w:rsid w:val="001A53FF"/>
    <w:rsid w:val="001D1018"/>
    <w:rsid w:val="00234BBE"/>
    <w:rsid w:val="002E3F3B"/>
    <w:rsid w:val="002F131E"/>
    <w:rsid w:val="002F2F70"/>
    <w:rsid w:val="00314A37"/>
    <w:rsid w:val="0038300D"/>
    <w:rsid w:val="003A266C"/>
    <w:rsid w:val="003D5A83"/>
    <w:rsid w:val="00416274"/>
    <w:rsid w:val="004A6DB2"/>
    <w:rsid w:val="004C2C28"/>
    <w:rsid w:val="004C6A65"/>
    <w:rsid w:val="00542061"/>
    <w:rsid w:val="005455DF"/>
    <w:rsid w:val="0055629B"/>
    <w:rsid w:val="005B4FEC"/>
    <w:rsid w:val="00603C27"/>
    <w:rsid w:val="006043BF"/>
    <w:rsid w:val="0060644C"/>
    <w:rsid w:val="006530D1"/>
    <w:rsid w:val="006564AC"/>
    <w:rsid w:val="00673E8E"/>
    <w:rsid w:val="006B0167"/>
    <w:rsid w:val="006E2360"/>
    <w:rsid w:val="00742AC1"/>
    <w:rsid w:val="0078563C"/>
    <w:rsid w:val="00790861"/>
    <w:rsid w:val="007D62A5"/>
    <w:rsid w:val="00841189"/>
    <w:rsid w:val="008A576E"/>
    <w:rsid w:val="008E7200"/>
    <w:rsid w:val="008F675A"/>
    <w:rsid w:val="00905037"/>
    <w:rsid w:val="00906AB2"/>
    <w:rsid w:val="009A7386"/>
    <w:rsid w:val="009F2515"/>
    <w:rsid w:val="00A450BF"/>
    <w:rsid w:val="00A746D2"/>
    <w:rsid w:val="00A82223"/>
    <w:rsid w:val="00B13191"/>
    <w:rsid w:val="00B34BEC"/>
    <w:rsid w:val="00BB725C"/>
    <w:rsid w:val="00BC6663"/>
    <w:rsid w:val="00BD2BE6"/>
    <w:rsid w:val="00BE6705"/>
    <w:rsid w:val="00C81FBE"/>
    <w:rsid w:val="00C900FE"/>
    <w:rsid w:val="00D536AF"/>
    <w:rsid w:val="00D9717F"/>
    <w:rsid w:val="00DD104F"/>
    <w:rsid w:val="00DE7DBF"/>
    <w:rsid w:val="00DF3AA9"/>
    <w:rsid w:val="00DF4547"/>
    <w:rsid w:val="00DF5637"/>
    <w:rsid w:val="00E04369"/>
    <w:rsid w:val="00E31D80"/>
    <w:rsid w:val="00E453CB"/>
    <w:rsid w:val="00E600ED"/>
    <w:rsid w:val="00EF0329"/>
    <w:rsid w:val="00F221F5"/>
    <w:rsid w:val="00F350F4"/>
    <w:rsid w:val="00F43D04"/>
    <w:rsid w:val="00F64813"/>
    <w:rsid w:val="00FA4461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62A5"/>
  </w:style>
  <w:style w:type="character" w:styleId="a3">
    <w:name w:val="Hyperlink"/>
    <w:basedOn w:val="a0"/>
    <w:uiPriority w:val="99"/>
    <w:semiHidden/>
    <w:unhideWhenUsed/>
    <w:rsid w:val="007D62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62A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D62A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7D62A5"/>
  </w:style>
  <w:style w:type="table" w:styleId="a6">
    <w:name w:val="Table Grid"/>
    <w:basedOn w:val="a1"/>
    <w:uiPriority w:val="59"/>
    <w:rsid w:val="007D62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7D62A5"/>
    <w:pPr>
      <w:spacing w:after="0" w:line="360" w:lineRule="auto"/>
    </w:pPr>
    <w:rPr>
      <w:rFonts w:ascii="Arial" w:eastAsia="Times New Roman" w:hAnsi="Arial" w:cs="Times New Roman"/>
      <w:sz w:val="20"/>
    </w:rPr>
  </w:style>
  <w:style w:type="character" w:customStyle="1" w:styleId="a8">
    <w:name w:val="Без интервала Знак"/>
    <w:link w:val="a7"/>
    <w:rsid w:val="007D62A5"/>
    <w:rPr>
      <w:rFonts w:ascii="Arial" w:eastAsia="Times New Roman" w:hAnsi="Arial" w:cs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F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62A5"/>
  </w:style>
  <w:style w:type="character" w:styleId="a3">
    <w:name w:val="Hyperlink"/>
    <w:basedOn w:val="a0"/>
    <w:uiPriority w:val="99"/>
    <w:semiHidden/>
    <w:unhideWhenUsed/>
    <w:rsid w:val="007D62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62A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D62A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7D62A5"/>
  </w:style>
  <w:style w:type="table" w:styleId="a6">
    <w:name w:val="Table Grid"/>
    <w:basedOn w:val="a1"/>
    <w:uiPriority w:val="59"/>
    <w:rsid w:val="007D62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7D62A5"/>
    <w:pPr>
      <w:spacing w:after="0" w:line="360" w:lineRule="auto"/>
    </w:pPr>
    <w:rPr>
      <w:rFonts w:ascii="Arial" w:eastAsia="Times New Roman" w:hAnsi="Arial" w:cs="Times New Roman"/>
      <w:sz w:val="20"/>
    </w:rPr>
  </w:style>
  <w:style w:type="character" w:customStyle="1" w:styleId="a8">
    <w:name w:val="Без интервала Знак"/>
    <w:link w:val="a7"/>
    <w:rsid w:val="007D62A5"/>
    <w:rPr>
      <w:rFonts w:ascii="Arial" w:eastAsia="Times New Roman" w:hAnsi="Arial" w:cs="Times New Roman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F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4;&#1077;&#1076;&#1074;&#1077;&#1085;&#1082;&#1072;2&#1089;&#1082;&#1072;&#1079;&#1082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koy2skaz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54</Pages>
  <Words>11577</Words>
  <Characters>65989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9</cp:revision>
  <cp:lastPrinted>2024-04-10T08:17:00Z</cp:lastPrinted>
  <dcterms:created xsi:type="dcterms:W3CDTF">2024-04-08T11:34:00Z</dcterms:created>
  <dcterms:modified xsi:type="dcterms:W3CDTF">2024-04-15T11:57:00Z</dcterms:modified>
</cp:coreProperties>
</file>